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C1" w:rsidRDefault="005361C1" w:rsidP="00536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E3A73">
        <w:rPr>
          <w:rFonts w:ascii="Times New Roman" w:hAnsi="Times New Roman" w:cs="Times New Roman"/>
          <w:sz w:val="28"/>
          <w:szCs w:val="28"/>
        </w:rPr>
        <w:t>НАВЛИН</w:t>
      </w:r>
      <w:r w:rsidRPr="005361C1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EA5909" w:rsidRPr="005361C1" w:rsidRDefault="00EA5909" w:rsidP="00EA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EA5909" w:rsidRDefault="00EA5909" w:rsidP="00536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1C1" w:rsidRPr="005361C1" w:rsidRDefault="005361C1" w:rsidP="00536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1C1" w:rsidRPr="00EA5909" w:rsidRDefault="005361C1" w:rsidP="00536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5909">
        <w:rPr>
          <w:rFonts w:ascii="Times New Roman" w:hAnsi="Times New Roman" w:cs="Times New Roman"/>
          <w:bCs/>
          <w:sz w:val="28"/>
          <w:szCs w:val="28"/>
        </w:rPr>
        <w:t>Р А С П О Р Я Ж Е Н И Е</w:t>
      </w:r>
    </w:p>
    <w:p w:rsidR="005361C1" w:rsidRDefault="005361C1" w:rsidP="0053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1C1" w:rsidRDefault="005361C1" w:rsidP="0053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1C1" w:rsidRPr="005361C1" w:rsidRDefault="00EA5909" w:rsidP="0053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04.09.2019 г. № 544-р</w:t>
      </w:r>
    </w:p>
    <w:p w:rsidR="005361C1" w:rsidRPr="005361C1" w:rsidRDefault="005361C1" w:rsidP="0053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Навля</w:t>
      </w:r>
    </w:p>
    <w:p w:rsidR="005361C1" w:rsidRDefault="005361C1" w:rsidP="0053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1C1" w:rsidRPr="005361C1" w:rsidRDefault="005361C1" w:rsidP="0053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Об утверждении политики администрации</w:t>
      </w:r>
    </w:p>
    <w:p w:rsidR="005361C1" w:rsidRPr="005361C1" w:rsidRDefault="005361C1" w:rsidP="0053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Навлинского</w:t>
      </w:r>
      <w:r w:rsidRPr="005361C1">
        <w:rPr>
          <w:rFonts w:ascii="Times New Roman" w:hAnsi="Times New Roman" w:cs="Times New Roman"/>
          <w:sz w:val="28"/>
          <w:szCs w:val="28"/>
        </w:rPr>
        <w:t xml:space="preserve"> района Брянской области в</w:t>
      </w:r>
    </w:p>
    <w:p w:rsidR="005361C1" w:rsidRPr="005361C1" w:rsidRDefault="005361C1" w:rsidP="0053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отношении обработки персональных данных</w:t>
      </w:r>
    </w:p>
    <w:p w:rsidR="005361C1" w:rsidRPr="005361C1" w:rsidRDefault="005361C1" w:rsidP="0053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gramStart"/>
      <w:r w:rsidRPr="005361C1">
        <w:rPr>
          <w:rFonts w:ascii="Times New Roman" w:hAnsi="Times New Roman" w:cs="Times New Roman"/>
          <w:sz w:val="28"/>
          <w:szCs w:val="28"/>
        </w:rPr>
        <w:t>в интернет-приемной главы</w:t>
      </w:r>
      <w:proofErr w:type="gramEnd"/>
    </w:p>
    <w:p w:rsidR="005361C1" w:rsidRPr="005361C1" w:rsidRDefault="005361C1" w:rsidP="0053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Навлинского</w:t>
      </w:r>
      <w:r w:rsidRPr="005361C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361C1" w:rsidRDefault="005361C1" w:rsidP="0053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1C1" w:rsidRDefault="005361C1" w:rsidP="00EA590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№152 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</w:t>
      </w:r>
      <w:r w:rsidRPr="005361C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5361C1">
        <w:rPr>
          <w:rFonts w:ascii="Times New Roman" w:hAnsi="Times New Roman" w:cs="Times New Roman"/>
          <w:sz w:val="28"/>
          <w:szCs w:val="28"/>
        </w:rPr>
        <w:t>едерации от 21.03.2012 №</w:t>
      </w:r>
      <w:r w:rsidR="00EA5909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211 «Об утверждении перечня мер, направленных</w:t>
      </w:r>
      <w:r w:rsidR="00EA5909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на обеспечение выполнения обязанностей, предусмотренных Федеральным</w:t>
      </w:r>
      <w:r w:rsidR="00EA5909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законом «О персональных данных» и принятыми в соответствии с ним</w:t>
      </w:r>
      <w:r w:rsidR="00EA5909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нормативными правовыми актами, операторами, являющимися</w:t>
      </w:r>
      <w:r w:rsidR="00EA5909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государственны</w:t>
      </w:r>
      <w:r w:rsidR="001F3306">
        <w:rPr>
          <w:rFonts w:ascii="Times New Roman" w:hAnsi="Times New Roman" w:cs="Times New Roman"/>
          <w:sz w:val="28"/>
          <w:szCs w:val="28"/>
        </w:rPr>
        <w:t>ми или муниципальными органами»,</w:t>
      </w:r>
    </w:p>
    <w:p w:rsidR="001F3306" w:rsidRPr="005361C1" w:rsidRDefault="001F3306" w:rsidP="00EA590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306" w:rsidRDefault="005361C1" w:rsidP="001F3306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 xml:space="preserve">1. Утвердить политику администрации </w:t>
      </w:r>
      <w:r>
        <w:rPr>
          <w:rFonts w:ascii="Times New Roman" w:hAnsi="Times New Roman" w:cs="Times New Roman"/>
          <w:sz w:val="28"/>
          <w:szCs w:val="28"/>
        </w:rPr>
        <w:t>Навлин</w:t>
      </w:r>
      <w:r w:rsidRPr="005361C1">
        <w:rPr>
          <w:rFonts w:ascii="Times New Roman" w:hAnsi="Times New Roman" w:cs="Times New Roman"/>
          <w:sz w:val="28"/>
          <w:szCs w:val="28"/>
        </w:rPr>
        <w:t>ского района</w:t>
      </w:r>
      <w:r w:rsidR="001F3306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Брянской области в отношении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306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gramStart"/>
      <w:r w:rsidR="00A51450">
        <w:rPr>
          <w:rFonts w:ascii="Times New Roman" w:hAnsi="Times New Roman" w:cs="Times New Roman"/>
          <w:sz w:val="28"/>
          <w:szCs w:val="28"/>
        </w:rPr>
        <w:t>в интернет-приемной</w:t>
      </w:r>
      <w:r w:rsidR="006E2A55">
        <w:rPr>
          <w:rFonts w:ascii="Times New Roman" w:hAnsi="Times New Roman" w:cs="Times New Roman"/>
          <w:sz w:val="28"/>
          <w:szCs w:val="28"/>
        </w:rPr>
        <w:t xml:space="preserve"> </w:t>
      </w:r>
      <w:r w:rsidR="001F3306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5361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Навлин</w:t>
      </w:r>
      <w:r w:rsidRPr="005361C1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района</w:t>
      </w:r>
      <w:r w:rsidR="009659DF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5361C1">
        <w:rPr>
          <w:rFonts w:ascii="Times New Roman" w:hAnsi="Times New Roman" w:cs="Times New Roman"/>
          <w:sz w:val="28"/>
          <w:szCs w:val="28"/>
        </w:rPr>
        <w:t>.</w:t>
      </w:r>
    </w:p>
    <w:p w:rsidR="001F3306" w:rsidRDefault="005361C1" w:rsidP="001F3306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Навлин</w:t>
      </w:r>
      <w:r w:rsidRPr="005361C1">
        <w:rPr>
          <w:rFonts w:ascii="Times New Roman" w:hAnsi="Times New Roman" w:cs="Times New Roman"/>
          <w:sz w:val="28"/>
          <w:szCs w:val="28"/>
        </w:rPr>
        <w:t>ского района в сети «Интернет».</w:t>
      </w:r>
    </w:p>
    <w:p w:rsidR="005361C1" w:rsidRPr="005361C1" w:rsidRDefault="001F3306" w:rsidP="001F3306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5361C1" w:rsidRPr="005361C1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361C1" w:rsidRPr="005361C1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5361C1" w:rsidRDefault="005361C1" w:rsidP="00EA590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361C1" w:rsidRDefault="0079667B" w:rsidP="00EA590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38735</wp:posOffset>
            </wp:positionV>
            <wp:extent cx="1405890" cy="1319530"/>
            <wp:effectExtent l="0" t="0" r="0" b="0"/>
            <wp:wrapNone/>
            <wp:docPr id="1" name="Рисунок 1" descr="F:\Положение об отделе по управлению муниципальным имуществом\дополнения в Положение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ложение об отделе по управлению муниципальным имуществом\дополнения в Положение\media\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1C1" w:rsidRDefault="005361C1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361C1" w:rsidRPr="005361C1" w:rsidRDefault="005361C1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A5909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A590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А. Прудник</w:t>
      </w:r>
    </w:p>
    <w:p w:rsidR="005361C1" w:rsidRDefault="00536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9659DF" w:rsidRDefault="009659DF" w:rsidP="009659D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Приложение</w:t>
      </w:r>
    </w:p>
    <w:p w:rsidR="009659DF" w:rsidRDefault="009659DF" w:rsidP="005361C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5361C1" w:rsidRPr="005361C1" w:rsidRDefault="009659DF" w:rsidP="009659D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УТВЕРЖДЕНО</w:t>
      </w:r>
    </w:p>
    <w:p w:rsidR="005361C1" w:rsidRPr="005361C1" w:rsidRDefault="005361C1" w:rsidP="005361C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5361C1" w:rsidRPr="005361C1" w:rsidRDefault="009659DF" w:rsidP="009659D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361C1">
        <w:rPr>
          <w:rFonts w:ascii="Times New Roman" w:hAnsi="Times New Roman" w:cs="Times New Roman"/>
          <w:sz w:val="28"/>
          <w:szCs w:val="28"/>
        </w:rPr>
        <w:t>Навлин</w:t>
      </w:r>
      <w:r w:rsidR="005361C1" w:rsidRPr="005361C1">
        <w:rPr>
          <w:rFonts w:ascii="Times New Roman" w:hAnsi="Times New Roman" w:cs="Times New Roman"/>
          <w:sz w:val="28"/>
          <w:szCs w:val="28"/>
        </w:rPr>
        <w:t xml:space="preserve">ского района </w:t>
      </w:r>
    </w:p>
    <w:p w:rsidR="005361C1" w:rsidRPr="005361C1" w:rsidRDefault="009659DF" w:rsidP="009659D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04.09.2019 г. № 544-</w:t>
      </w:r>
      <w:r w:rsidR="005361C1" w:rsidRPr="005361C1">
        <w:rPr>
          <w:rFonts w:ascii="Times New Roman" w:hAnsi="Times New Roman" w:cs="Times New Roman"/>
          <w:sz w:val="28"/>
          <w:szCs w:val="28"/>
        </w:rPr>
        <w:t>р</w:t>
      </w:r>
    </w:p>
    <w:p w:rsidR="005361C1" w:rsidRDefault="005361C1" w:rsidP="005361C1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659DF" w:rsidRDefault="009659DF" w:rsidP="005361C1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82ACA" w:rsidRDefault="00C82ACA" w:rsidP="005361C1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5361C1" w:rsidRPr="005361C1" w:rsidRDefault="005361C1" w:rsidP="005361C1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ПОЛИТИКА</w:t>
      </w:r>
    </w:p>
    <w:p w:rsidR="005361C1" w:rsidRPr="005361C1" w:rsidRDefault="005361C1" w:rsidP="009659D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Навлин</w:t>
      </w:r>
      <w:r w:rsidRPr="005361C1">
        <w:rPr>
          <w:rFonts w:ascii="Times New Roman" w:hAnsi="Times New Roman" w:cs="Times New Roman"/>
          <w:sz w:val="28"/>
          <w:szCs w:val="28"/>
        </w:rPr>
        <w:t>ского района Брянской области в отношении</w:t>
      </w:r>
    </w:p>
    <w:p w:rsidR="005361C1" w:rsidRPr="005361C1" w:rsidRDefault="005361C1" w:rsidP="009659D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обработки персональных данных граждан</w:t>
      </w:r>
    </w:p>
    <w:p w:rsidR="005361C1" w:rsidRPr="005361C1" w:rsidRDefault="005361C1" w:rsidP="009659D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61C1">
        <w:rPr>
          <w:rFonts w:ascii="Times New Roman" w:hAnsi="Times New Roman" w:cs="Times New Roman"/>
          <w:sz w:val="28"/>
          <w:szCs w:val="28"/>
        </w:rPr>
        <w:t>в интернет-приемной главы</w:t>
      </w:r>
      <w:proofErr w:type="gramEnd"/>
      <w:r w:rsidRPr="005361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Навлин</w:t>
      </w:r>
      <w:r w:rsidRPr="005361C1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5361C1" w:rsidRDefault="005361C1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361C1" w:rsidRPr="005516F4" w:rsidRDefault="005361C1" w:rsidP="005516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516F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16F4" w:rsidRPr="005516F4" w:rsidRDefault="005516F4" w:rsidP="005516F4">
      <w:pPr>
        <w:pStyle w:val="a5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9659DF" w:rsidRDefault="005361C1" w:rsidP="009659DF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1.1. Настоящий документ определяет политику администрации</w:t>
      </w:r>
      <w:r w:rsidR="00965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Навлин</w:t>
      </w:r>
      <w:r w:rsidRPr="005361C1">
        <w:rPr>
          <w:rFonts w:ascii="Times New Roman" w:hAnsi="Times New Roman" w:cs="Times New Roman"/>
          <w:sz w:val="28"/>
          <w:szCs w:val="28"/>
        </w:rPr>
        <w:t xml:space="preserve">ского района Брянской области (далее </w:t>
      </w:r>
      <w:r w:rsidR="009659DF">
        <w:rPr>
          <w:rFonts w:ascii="Times New Roman" w:hAnsi="Times New Roman" w:cs="Times New Roman"/>
          <w:sz w:val="28"/>
          <w:szCs w:val="28"/>
        </w:rPr>
        <w:t>–</w:t>
      </w:r>
      <w:r w:rsidRPr="005361C1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659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361C1">
        <w:rPr>
          <w:rFonts w:ascii="Times New Roman" w:hAnsi="Times New Roman" w:cs="Times New Roman"/>
          <w:sz w:val="28"/>
          <w:szCs w:val="28"/>
        </w:rPr>
        <w:t>)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обработки персональных дан</w:t>
      </w:r>
      <w:r w:rsidR="009659DF">
        <w:rPr>
          <w:rFonts w:ascii="Times New Roman" w:hAnsi="Times New Roman" w:cs="Times New Roman"/>
          <w:sz w:val="28"/>
          <w:szCs w:val="28"/>
        </w:rPr>
        <w:t xml:space="preserve">ных граждан </w:t>
      </w:r>
      <w:proofErr w:type="gramStart"/>
      <w:r w:rsidR="009659DF">
        <w:rPr>
          <w:rFonts w:ascii="Times New Roman" w:hAnsi="Times New Roman" w:cs="Times New Roman"/>
          <w:sz w:val="28"/>
          <w:szCs w:val="28"/>
        </w:rPr>
        <w:t xml:space="preserve">в интернет-приемной </w:t>
      </w:r>
      <w:r w:rsidRPr="005361C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9659DF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Навлин</w:t>
      </w:r>
      <w:r w:rsidRPr="005361C1">
        <w:rPr>
          <w:rFonts w:ascii="Times New Roman" w:hAnsi="Times New Roman" w:cs="Times New Roman"/>
          <w:sz w:val="28"/>
          <w:szCs w:val="28"/>
        </w:rPr>
        <w:t>ского района (далее - политика)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требованиями статьи 18.1 Федерального закона от 27.07.2006 № 152-ФЗ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персональных данных».</w:t>
      </w:r>
    </w:p>
    <w:p w:rsidR="005361C1" w:rsidRPr="00410F99" w:rsidRDefault="005361C1" w:rsidP="00410F99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F99">
        <w:rPr>
          <w:rFonts w:ascii="Times New Roman" w:hAnsi="Times New Roman" w:cs="Times New Roman"/>
          <w:sz w:val="28"/>
          <w:szCs w:val="28"/>
        </w:rPr>
        <w:t xml:space="preserve">1.2. Правовую основу обработки персональных данных составляют: Конституция Российской Федерации, федеральные законы от 02.05.2006 </w:t>
      </w:r>
      <w:r w:rsidR="00F572F9">
        <w:rPr>
          <w:rFonts w:ascii="Times New Roman" w:hAnsi="Times New Roman" w:cs="Times New Roman"/>
          <w:sz w:val="28"/>
          <w:szCs w:val="28"/>
        </w:rPr>
        <w:t xml:space="preserve">г. </w:t>
      </w:r>
      <w:r w:rsidRPr="00410F99">
        <w:rPr>
          <w:rFonts w:ascii="Times New Roman" w:hAnsi="Times New Roman" w:cs="Times New Roman"/>
          <w:sz w:val="28"/>
          <w:szCs w:val="28"/>
        </w:rPr>
        <w:t>№</w:t>
      </w:r>
      <w:r w:rsidR="00F572F9">
        <w:rPr>
          <w:rFonts w:ascii="Times New Roman" w:hAnsi="Times New Roman" w:cs="Times New Roman"/>
          <w:sz w:val="28"/>
          <w:szCs w:val="28"/>
        </w:rPr>
        <w:t xml:space="preserve"> </w:t>
      </w:r>
      <w:r w:rsidRPr="00410F99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Федерации», от 27.07.2006 </w:t>
      </w:r>
      <w:r w:rsidR="00F572F9">
        <w:rPr>
          <w:rFonts w:ascii="Times New Roman" w:hAnsi="Times New Roman" w:cs="Times New Roman"/>
          <w:sz w:val="28"/>
          <w:szCs w:val="28"/>
        </w:rPr>
        <w:t xml:space="preserve">г. </w:t>
      </w:r>
      <w:r w:rsidRPr="00410F99">
        <w:rPr>
          <w:rFonts w:ascii="Times New Roman" w:hAnsi="Times New Roman" w:cs="Times New Roman"/>
          <w:sz w:val="28"/>
          <w:szCs w:val="28"/>
        </w:rPr>
        <w:t>№</w:t>
      </w:r>
      <w:r w:rsidR="00F572F9">
        <w:rPr>
          <w:rFonts w:ascii="Times New Roman" w:hAnsi="Times New Roman" w:cs="Times New Roman"/>
          <w:sz w:val="28"/>
          <w:szCs w:val="28"/>
        </w:rPr>
        <w:t xml:space="preserve"> </w:t>
      </w:r>
      <w:r w:rsidRPr="00410F99">
        <w:rPr>
          <w:rFonts w:ascii="Times New Roman" w:hAnsi="Times New Roman" w:cs="Times New Roman"/>
          <w:sz w:val="28"/>
          <w:szCs w:val="28"/>
        </w:rPr>
        <w:t>152-ФЗ «О персональных данных», от 27.07.2006</w:t>
      </w:r>
      <w:r w:rsidR="00F572F9">
        <w:rPr>
          <w:rFonts w:ascii="Times New Roman" w:hAnsi="Times New Roman" w:cs="Times New Roman"/>
          <w:sz w:val="28"/>
          <w:szCs w:val="28"/>
        </w:rPr>
        <w:t xml:space="preserve"> г.</w:t>
      </w:r>
      <w:r w:rsidRPr="00410F99">
        <w:rPr>
          <w:rFonts w:ascii="Times New Roman" w:hAnsi="Times New Roman" w:cs="Times New Roman"/>
          <w:sz w:val="28"/>
          <w:szCs w:val="28"/>
        </w:rPr>
        <w:t xml:space="preserve"> №</w:t>
      </w:r>
      <w:r w:rsidR="00F572F9">
        <w:rPr>
          <w:rFonts w:ascii="Times New Roman" w:hAnsi="Times New Roman" w:cs="Times New Roman"/>
          <w:sz w:val="28"/>
          <w:szCs w:val="28"/>
        </w:rPr>
        <w:t xml:space="preserve"> </w:t>
      </w:r>
      <w:r w:rsidRPr="00410F99">
        <w:rPr>
          <w:rFonts w:ascii="Times New Roman" w:hAnsi="Times New Roman" w:cs="Times New Roman"/>
          <w:sz w:val="28"/>
          <w:szCs w:val="28"/>
        </w:rPr>
        <w:t>149-ФЗ «Об информации, информационных технологиях и о</w:t>
      </w:r>
    </w:p>
    <w:p w:rsidR="00F572F9" w:rsidRDefault="005361C1" w:rsidP="00410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F99">
        <w:rPr>
          <w:rFonts w:ascii="Times New Roman" w:hAnsi="Times New Roman" w:cs="Times New Roman"/>
          <w:sz w:val="28"/>
          <w:szCs w:val="28"/>
        </w:rPr>
        <w:t xml:space="preserve">защите информации», от 02.03.2007 </w:t>
      </w:r>
      <w:r w:rsidR="00F572F9">
        <w:rPr>
          <w:rFonts w:ascii="Times New Roman" w:hAnsi="Times New Roman" w:cs="Times New Roman"/>
          <w:sz w:val="28"/>
          <w:szCs w:val="28"/>
        </w:rPr>
        <w:t xml:space="preserve">г. </w:t>
      </w:r>
      <w:r w:rsidRPr="00410F99">
        <w:rPr>
          <w:rFonts w:ascii="Times New Roman" w:hAnsi="Times New Roman" w:cs="Times New Roman"/>
          <w:sz w:val="28"/>
          <w:szCs w:val="28"/>
        </w:rPr>
        <w:t xml:space="preserve">№25-ФЗ «О муниципальной службе в Российской Федерации», постановления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данных», от 15.09.2008 </w:t>
      </w:r>
      <w:r w:rsidR="00F572F9">
        <w:rPr>
          <w:rFonts w:ascii="Times New Roman" w:hAnsi="Times New Roman" w:cs="Times New Roman"/>
          <w:sz w:val="28"/>
          <w:szCs w:val="28"/>
        </w:rPr>
        <w:t xml:space="preserve">г. </w:t>
      </w:r>
      <w:r w:rsidRPr="00410F99">
        <w:rPr>
          <w:rFonts w:ascii="Times New Roman" w:hAnsi="Times New Roman" w:cs="Times New Roman"/>
          <w:sz w:val="28"/>
          <w:szCs w:val="28"/>
        </w:rPr>
        <w:t>№</w:t>
      </w:r>
      <w:r w:rsidR="00F572F9">
        <w:rPr>
          <w:rFonts w:ascii="Times New Roman" w:hAnsi="Times New Roman" w:cs="Times New Roman"/>
          <w:sz w:val="28"/>
          <w:szCs w:val="28"/>
        </w:rPr>
        <w:t xml:space="preserve"> </w:t>
      </w:r>
      <w:r w:rsidRPr="00410F99">
        <w:rPr>
          <w:rFonts w:ascii="Times New Roman" w:hAnsi="Times New Roman" w:cs="Times New Roman"/>
          <w:sz w:val="28"/>
          <w:szCs w:val="28"/>
        </w:rPr>
        <w:t>687 «Об утверждении Положения об особенностях обработки персональных данных, осуществляемой без использов</w:t>
      </w:r>
      <w:r w:rsidR="00F572F9">
        <w:rPr>
          <w:rFonts w:ascii="Times New Roman" w:hAnsi="Times New Roman" w:cs="Times New Roman"/>
          <w:sz w:val="28"/>
          <w:szCs w:val="28"/>
        </w:rPr>
        <w:t xml:space="preserve">ания средств автоматизации», от </w:t>
      </w:r>
      <w:r w:rsidRPr="00410F99">
        <w:rPr>
          <w:rFonts w:ascii="Times New Roman" w:hAnsi="Times New Roman" w:cs="Times New Roman"/>
          <w:sz w:val="28"/>
          <w:szCs w:val="28"/>
        </w:rPr>
        <w:t>21.03.2012</w:t>
      </w:r>
      <w:r w:rsidR="00F572F9">
        <w:rPr>
          <w:rFonts w:ascii="Times New Roman" w:hAnsi="Times New Roman" w:cs="Times New Roman"/>
          <w:sz w:val="28"/>
          <w:szCs w:val="28"/>
        </w:rPr>
        <w:t xml:space="preserve"> г.</w:t>
      </w:r>
      <w:r w:rsidRPr="00410F99">
        <w:rPr>
          <w:rFonts w:ascii="Times New Roman" w:hAnsi="Times New Roman" w:cs="Times New Roman"/>
          <w:sz w:val="28"/>
          <w:szCs w:val="28"/>
        </w:rPr>
        <w:t xml:space="preserve"> №</w:t>
      </w:r>
      <w:r w:rsidR="00F572F9">
        <w:rPr>
          <w:rFonts w:ascii="Times New Roman" w:hAnsi="Times New Roman" w:cs="Times New Roman"/>
          <w:sz w:val="28"/>
          <w:szCs w:val="28"/>
        </w:rPr>
        <w:t xml:space="preserve"> </w:t>
      </w:r>
      <w:r w:rsidRPr="00410F99">
        <w:rPr>
          <w:rFonts w:ascii="Times New Roman" w:hAnsi="Times New Roman" w:cs="Times New Roman"/>
          <w:sz w:val="28"/>
          <w:szCs w:val="28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приказ Федеральной службы по техническому и экспортному контролю от 18.02.2013</w:t>
      </w:r>
      <w:r w:rsidR="00F572F9">
        <w:rPr>
          <w:rFonts w:ascii="Times New Roman" w:hAnsi="Times New Roman" w:cs="Times New Roman"/>
          <w:sz w:val="28"/>
          <w:szCs w:val="28"/>
        </w:rPr>
        <w:t xml:space="preserve"> г.</w:t>
      </w:r>
      <w:r w:rsidRPr="00410F99">
        <w:rPr>
          <w:rFonts w:ascii="Times New Roman" w:hAnsi="Times New Roman" w:cs="Times New Roman"/>
          <w:sz w:val="28"/>
          <w:szCs w:val="28"/>
        </w:rPr>
        <w:t xml:space="preserve"> №</w:t>
      </w:r>
      <w:r w:rsidR="00F572F9">
        <w:rPr>
          <w:rFonts w:ascii="Times New Roman" w:hAnsi="Times New Roman" w:cs="Times New Roman"/>
          <w:sz w:val="28"/>
          <w:szCs w:val="28"/>
        </w:rPr>
        <w:t xml:space="preserve"> </w:t>
      </w:r>
      <w:r w:rsidRPr="00410F99">
        <w:rPr>
          <w:rFonts w:ascii="Times New Roman" w:hAnsi="Times New Roman" w:cs="Times New Roman"/>
          <w:sz w:val="28"/>
          <w:szCs w:val="28"/>
        </w:rPr>
        <w:t xml:space="preserve">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приказ Федеральной службы по надзору в сфере связи, информационных технологий и массовых коммуникаций от 05.09.2013 </w:t>
      </w:r>
      <w:r w:rsidR="00F572F9">
        <w:rPr>
          <w:rFonts w:ascii="Times New Roman" w:hAnsi="Times New Roman" w:cs="Times New Roman"/>
          <w:sz w:val="28"/>
          <w:szCs w:val="28"/>
        </w:rPr>
        <w:t xml:space="preserve">г. </w:t>
      </w:r>
      <w:r w:rsidRPr="00410F99">
        <w:rPr>
          <w:rFonts w:ascii="Times New Roman" w:hAnsi="Times New Roman" w:cs="Times New Roman"/>
          <w:sz w:val="28"/>
          <w:szCs w:val="28"/>
        </w:rPr>
        <w:t>№</w:t>
      </w:r>
      <w:r w:rsidR="00F572F9">
        <w:rPr>
          <w:rFonts w:ascii="Times New Roman" w:hAnsi="Times New Roman" w:cs="Times New Roman"/>
          <w:sz w:val="28"/>
          <w:szCs w:val="28"/>
        </w:rPr>
        <w:t xml:space="preserve"> </w:t>
      </w:r>
      <w:r w:rsidRPr="00410F99">
        <w:rPr>
          <w:rFonts w:ascii="Times New Roman" w:hAnsi="Times New Roman" w:cs="Times New Roman"/>
          <w:sz w:val="28"/>
          <w:szCs w:val="28"/>
        </w:rPr>
        <w:t xml:space="preserve">996 «Об утверждении требований и методов по обезличиванию </w:t>
      </w:r>
      <w:r w:rsidRPr="00410F99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данных», решение </w:t>
      </w:r>
      <w:r w:rsidR="002F28CB" w:rsidRPr="00410F99">
        <w:rPr>
          <w:rFonts w:ascii="Times New Roman" w:hAnsi="Times New Roman" w:cs="Times New Roman"/>
          <w:sz w:val="28"/>
          <w:szCs w:val="28"/>
        </w:rPr>
        <w:t>Навлин</w:t>
      </w:r>
      <w:r w:rsidRPr="00410F99">
        <w:rPr>
          <w:rFonts w:ascii="Times New Roman" w:hAnsi="Times New Roman" w:cs="Times New Roman"/>
          <w:sz w:val="28"/>
          <w:szCs w:val="28"/>
        </w:rPr>
        <w:t xml:space="preserve">ского районного Совета народных депутатов </w:t>
      </w:r>
      <w:r w:rsidR="00410F99" w:rsidRPr="00410F99">
        <w:rPr>
          <w:rFonts w:ascii="Times New Roman" w:hAnsi="Times New Roman" w:cs="Times New Roman"/>
          <w:sz w:val="28"/>
          <w:szCs w:val="28"/>
        </w:rPr>
        <w:t>от 25.12.2009 г. № 4-54</w:t>
      </w:r>
      <w:r w:rsidRPr="00410F99">
        <w:rPr>
          <w:rFonts w:ascii="Times New Roman" w:hAnsi="Times New Roman" w:cs="Times New Roman"/>
          <w:sz w:val="28"/>
          <w:szCs w:val="28"/>
        </w:rPr>
        <w:t xml:space="preserve"> «О </w:t>
      </w:r>
      <w:r w:rsidR="00410F99" w:rsidRPr="00410F99">
        <w:rPr>
          <w:rFonts w:ascii="Times New Roman" w:hAnsi="Times New Roman" w:cs="Times New Roman"/>
          <w:sz w:val="28"/>
          <w:szCs w:val="28"/>
        </w:rPr>
        <w:t>Положении</w:t>
      </w:r>
      <w:r w:rsidRPr="00410F99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 w:rsidR="00410F99" w:rsidRPr="00410F99">
        <w:rPr>
          <w:rFonts w:ascii="Times New Roman" w:hAnsi="Times New Roman" w:cs="Times New Roman"/>
          <w:sz w:val="28"/>
          <w:szCs w:val="28"/>
        </w:rPr>
        <w:t>Навлинского</w:t>
      </w:r>
      <w:r w:rsidRPr="00410F99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10F99" w:rsidRPr="00410F99">
        <w:rPr>
          <w:rFonts w:ascii="Times New Roman" w:hAnsi="Times New Roman" w:cs="Times New Roman"/>
          <w:sz w:val="28"/>
          <w:szCs w:val="28"/>
        </w:rPr>
        <w:t xml:space="preserve"> (в ред</w:t>
      </w:r>
      <w:r w:rsidRPr="00410F99">
        <w:rPr>
          <w:rFonts w:ascii="Times New Roman" w:hAnsi="Times New Roman" w:cs="Times New Roman"/>
          <w:sz w:val="28"/>
          <w:szCs w:val="28"/>
        </w:rPr>
        <w:t>.</w:t>
      </w:r>
      <w:r w:rsidR="00410F99" w:rsidRPr="00410F99">
        <w:rPr>
          <w:rFonts w:ascii="Times New Roman" w:hAnsi="Times New Roman" w:cs="Times New Roman"/>
          <w:sz w:val="28"/>
          <w:szCs w:val="28"/>
        </w:rPr>
        <w:t xml:space="preserve"> решений от </w:t>
      </w:r>
      <w:r w:rsidR="00410F99" w:rsidRPr="00410F99">
        <w:rPr>
          <w:rFonts w:ascii="Times New Roman" w:hAnsi="Times New Roman" w:cs="Times New Roman"/>
          <w:sz w:val="28"/>
          <w:szCs w:val="28"/>
        </w:rPr>
        <w:t>29.08.2011 г. № 4-195</w:t>
      </w:r>
      <w:r w:rsidR="00410F99" w:rsidRPr="00410F99">
        <w:rPr>
          <w:rFonts w:ascii="Times New Roman" w:hAnsi="Times New Roman" w:cs="Times New Roman"/>
          <w:sz w:val="28"/>
          <w:szCs w:val="28"/>
        </w:rPr>
        <w:t xml:space="preserve">; </w:t>
      </w:r>
      <w:r w:rsidR="00410F99" w:rsidRPr="00410F99">
        <w:rPr>
          <w:rFonts w:ascii="Times New Roman" w:hAnsi="Times New Roman" w:cs="Times New Roman"/>
          <w:sz w:val="28"/>
          <w:szCs w:val="28"/>
        </w:rPr>
        <w:t>от 29.06.2012 г.  № 4-282</w:t>
      </w:r>
      <w:r w:rsidR="00410F99" w:rsidRPr="00410F99">
        <w:rPr>
          <w:rFonts w:ascii="Times New Roman" w:hAnsi="Times New Roman" w:cs="Times New Roman"/>
          <w:sz w:val="28"/>
          <w:szCs w:val="28"/>
        </w:rPr>
        <w:t xml:space="preserve">; от 19.03.2013 г. № 4-346; </w:t>
      </w:r>
      <w:r w:rsidR="00410F99" w:rsidRPr="00410F99">
        <w:rPr>
          <w:rFonts w:ascii="Times New Roman" w:hAnsi="Times New Roman" w:cs="Times New Roman"/>
          <w:sz w:val="28"/>
          <w:szCs w:val="28"/>
        </w:rPr>
        <w:t>от 03.10.2014 г. № 5-23)</w:t>
      </w:r>
      <w:r w:rsidR="00F572F9">
        <w:rPr>
          <w:rFonts w:ascii="Times New Roman" w:hAnsi="Times New Roman" w:cs="Times New Roman"/>
          <w:sz w:val="28"/>
          <w:szCs w:val="28"/>
        </w:rPr>
        <w:t>.</w:t>
      </w:r>
    </w:p>
    <w:p w:rsidR="00F572F9" w:rsidRDefault="005361C1" w:rsidP="00F572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F99">
        <w:rPr>
          <w:rFonts w:ascii="Times New Roman" w:hAnsi="Times New Roman" w:cs="Times New Roman"/>
          <w:sz w:val="28"/>
          <w:szCs w:val="28"/>
        </w:rPr>
        <w:t xml:space="preserve">1.3. Официальный сайт администрации </w:t>
      </w:r>
      <w:r w:rsidR="004F0748" w:rsidRPr="00410F99">
        <w:rPr>
          <w:rFonts w:ascii="Times New Roman" w:hAnsi="Times New Roman" w:cs="Times New Roman"/>
          <w:sz w:val="28"/>
          <w:szCs w:val="28"/>
        </w:rPr>
        <w:t>Навлин</w:t>
      </w:r>
      <w:r w:rsidRPr="00410F99">
        <w:rPr>
          <w:rFonts w:ascii="Times New Roman" w:hAnsi="Times New Roman" w:cs="Times New Roman"/>
          <w:sz w:val="28"/>
          <w:szCs w:val="28"/>
        </w:rPr>
        <w:t>ского района Брянской</w:t>
      </w:r>
      <w:r w:rsidR="004F0748" w:rsidRPr="00410F99">
        <w:rPr>
          <w:rFonts w:ascii="Times New Roman" w:hAnsi="Times New Roman" w:cs="Times New Roman"/>
          <w:sz w:val="28"/>
          <w:szCs w:val="28"/>
        </w:rPr>
        <w:t xml:space="preserve"> </w:t>
      </w:r>
      <w:r w:rsidRPr="00410F99">
        <w:rPr>
          <w:rFonts w:ascii="Times New Roman" w:hAnsi="Times New Roman" w:cs="Times New Roman"/>
          <w:sz w:val="28"/>
          <w:szCs w:val="28"/>
        </w:rPr>
        <w:t xml:space="preserve">области - сайт в сети «Интернет», расположенный по адресу: </w:t>
      </w:r>
      <w:hyperlink r:id="rId6" w:history="1">
        <w:r w:rsidR="00F572F9" w:rsidRPr="004B5202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F572F9" w:rsidRPr="004B52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admnav</w:t>
        </w:r>
        <w:r w:rsidR="00F572F9" w:rsidRPr="004B5202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410F99">
        <w:rPr>
          <w:rFonts w:ascii="Times New Roman" w:hAnsi="Times New Roman" w:cs="Times New Roman"/>
          <w:sz w:val="28"/>
          <w:szCs w:val="28"/>
        </w:rPr>
        <w:t>.</w:t>
      </w:r>
    </w:p>
    <w:p w:rsidR="007953B5" w:rsidRDefault="005361C1" w:rsidP="007953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 xml:space="preserve">1.4. Интернет-приемная главы администрации </w:t>
      </w:r>
      <w:r w:rsidR="004F0748">
        <w:rPr>
          <w:rFonts w:ascii="Times New Roman" w:hAnsi="Times New Roman" w:cs="Times New Roman"/>
          <w:sz w:val="28"/>
          <w:szCs w:val="28"/>
        </w:rPr>
        <w:t>Навлин</w:t>
      </w:r>
      <w:r w:rsidRPr="005361C1">
        <w:rPr>
          <w:rFonts w:ascii="Times New Roman" w:hAnsi="Times New Roman" w:cs="Times New Roman"/>
          <w:sz w:val="28"/>
          <w:szCs w:val="28"/>
        </w:rPr>
        <w:t>ского района</w:t>
      </w:r>
      <w:r w:rsidR="004F0748" w:rsidRP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(далее - интернет-приемная) - информационная подсистема официального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 xml:space="preserve">сайта администрации </w:t>
      </w:r>
      <w:r w:rsidR="004F0748">
        <w:rPr>
          <w:rFonts w:ascii="Times New Roman" w:hAnsi="Times New Roman" w:cs="Times New Roman"/>
          <w:sz w:val="28"/>
          <w:szCs w:val="28"/>
        </w:rPr>
        <w:t>Навлин</w:t>
      </w:r>
      <w:r w:rsidRPr="005361C1">
        <w:rPr>
          <w:rFonts w:ascii="Times New Roman" w:hAnsi="Times New Roman" w:cs="Times New Roman"/>
          <w:sz w:val="28"/>
          <w:szCs w:val="28"/>
        </w:rPr>
        <w:t>ского района, предназначенная для получения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обращений граждан в форме электронного документа посредством сети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«Интернет».</w:t>
      </w:r>
    </w:p>
    <w:p w:rsidR="007953B5" w:rsidRDefault="005361C1" w:rsidP="007953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1.5. Персональные данные - любая информация, относящаяся к прямо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="007953B5">
        <w:rPr>
          <w:rFonts w:ascii="Times New Roman" w:hAnsi="Times New Roman" w:cs="Times New Roman"/>
          <w:sz w:val="28"/>
          <w:szCs w:val="28"/>
        </w:rPr>
        <w:t xml:space="preserve">или косвенно </w:t>
      </w:r>
      <w:r w:rsidRPr="005361C1">
        <w:rPr>
          <w:rFonts w:ascii="Times New Roman" w:hAnsi="Times New Roman" w:cs="Times New Roman"/>
          <w:sz w:val="28"/>
          <w:szCs w:val="28"/>
        </w:rPr>
        <w:t>определенному</w:t>
      </w:r>
      <w:r w:rsidR="007953B5">
        <w:rPr>
          <w:rFonts w:ascii="Times New Roman" w:hAnsi="Times New Roman" w:cs="Times New Roman"/>
          <w:sz w:val="28"/>
          <w:szCs w:val="28"/>
        </w:rPr>
        <w:t>,</w:t>
      </w:r>
      <w:r w:rsidRPr="005361C1">
        <w:rPr>
          <w:rFonts w:ascii="Times New Roman" w:hAnsi="Times New Roman" w:cs="Times New Roman"/>
          <w:sz w:val="28"/>
          <w:szCs w:val="28"/>
        </w:rPr>
        <w:t xml:space="preserve"> или определяемому физическому лицу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(субъекту персональных данных).</w:t>
      </w:r>
    </w:p>
    <w:p w:rsidR="007953B5" w:rsidRDefault="005361C1" w:rsidP="007953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1.6. Заявитель - гражданин Российской Федерации, иностранный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гражданин или лицо без гражданства, направивший обращение в интернет-приемную.</w:t>
      </w:r>
    </w:p>
    <w:p w:rsidR="005361C1" w:rsidRPr="005361C1" w:rsidRDefault="005361C1" w:rsidP="007953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1.7. Обработка персональных данных - любое действие (операция) или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совокупность действий (операций), совершаемых с использованием средств</w:t>
      </w:r>
    </w:p>
    <w:p w:rsidR="007953B5" w:rsidRDefault="005361C1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автоматизации или без использования таких средств с персональными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данными, включая сбор, запись, систематизацию, накопление, хранение,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уточнение (обновление, изменение), извлечение, использование, передачу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 обезличивание, блокирование,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удаление, уничтожение персональных данных.</w:t>
      </w:r>
    </w:p>
    <w:p w:rsidR="007953B5" w:rsidRDefault="005361C1" w:rsidP="007953B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1.8. Обезличивание персональных данных - действия, в результате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которых становится невозможным без использования дополнительной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информации определить принадлежность персональных данных конкретному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субъекту персональных данных.</w:t>
      </w:r>
    </w:p>
    <w:p w:rsidR="005361C1" w:rsidRPr="005361C1" w:rsidRDefault="005361C1" w:rsidP="007953B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 xml:space="preserve">1.9. Конфиденциальность персональных данных </w:t>
      </w:r>
      <w:r w:rsidR="004F0748">
        <w:rPr>
          <w:rFonts w:ascii="Times New Roman" w:hAnsi="Times New Roman" w:cs="Times New Roman"/>
          <w:sz w:val="28"/>
          <w:szCs w:val="28"/>
        </w:rPr>
        <w:t>–</w:t>
      </w:r>
      <w:r w:rsidRPr="005361C1">
        <w:rPr>
          <w:rFonts w:ascii="Times New Roman" w:hAnsi="Times New Roman" w:cs="Times New Roman"/>
          <w:sz w:val="28"/>
          <w:szCs w:val="28"/>
        </w:rPr>
        <w:t xml:space="preserve"> обязанность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администрации и иных лиц, получивших доступ к персональным данным, не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раскрывать третьим лицам и не распространять персональные данные без</w:t>
      </w:r>
    </w:p>
    <w:p w:rsidR="005361C1" w:rsidRPr="005361C1" w:rsidRDefault="005361C1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согласия субъекта персональных данных, если иное не предусмотрено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4F0748" w:rsidRDefault="004F0748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361C1" w:rsidRPr="005361C1" w:rsidRDefault="005361C1" w:rsidP="005516F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2. Цели обработки персональных данных</w:t>
      </w:r>
    </w:p>
    <w:p w:rsidR="004F0748" w:rsidRDefault="004F0748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361C1" w:rsidRPr="005361C1" w:rsidRDefault="005361C1" w:rsidP="00C82ACA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2.1. Персональные данные физических лиц подлежат обработке в связи с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исполнением полномочий администрации по рассмотрению обращений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граждан, поступающих из сети «Интернет» в форме электронного документа,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 xml:space="preserve">адресованного главе администрации </w:t>
      </w:r>
      <w:r w:rsidR="00AE3A73">
        <w:rPr>
          <w:rFonts w:ascii="Times New Roman" w:hAnsi="Times New Roman" w:cs="Times New Roman"/>
          <w:sz w:val="28"/>
          <w:szCs w:val="28"/>
        </w:rPr>
        <w:t>Навлин</w:t>
      </w:r>
      <w:r w:rsidRPr="005361C1">
        <w:rPr>
          <w:rFonts w:ascii="Times New Roman" w:hAnsi="Times New Roman" w:cs="Times New Roman"/>
          <w:sz w:val="28"/>
          <w:szCs w:val="28"/>
        </w:rPr>
        <w:t>ского района,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заместителям главы администрации района.</w:t>
      </w:r>
    </w:p>
    <w:p w:rsidR="005361C1" w:rsidRDefault="005361C1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2.2. Использование персональных данных граждан в целях, отличных от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указанных в пункте 2.1, не допускается.</w:t>
      </w:r>
    </w:p>
    <w:p w:rsidR="004F0748" w:rsidRPr="005361C1" w:rsidRDefault="004F0748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82ACA" w:rsidRDefault="00C82ACA" w:rsidP="00C82ACA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5361C1" w:rsidRPr="005361C1" w:rsidRDefault="005361C1" w:rsidP="00C82ACA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lastRenderedPageBreak/>
        <w:t>3. Принципы обработки персональных данных</w:t>
      </w:r>
    </w:p>
    <w:p w:rsidR="004F0748" w:rsidRDefault="004F0748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82ACA" w:rsidRDefault="005361C1" w:rsidP="00C82ACA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3.1. Обработка персональных данных осуществляется на законной и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справедливой основе.</w:t>
      </w:r>
    </w:p>
    <w:p w:rsidR="00C82ACA" w:rsidRDefault="005361C1" w:rsidP="00C82ACA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3.2. Обработка персональных данных ограничивается достижением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конкретных, заранее определенных и законных целей. Не допускается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обработка персональных данных, несовместимая с целями сбора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5361C1" w:rsidRPr="005361C1" w:rsidRDefault="005361C1" w:rsidP="00C82ACA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3.3. Не допускается объединение баз данных, содержащих персональные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данные, обработка которых осуществляется в целях, несовместимых между</w:t>
      </w:r>
    </w:p>
    <w:p w:rsidR="00C82ACA" w:rsidRDefault="005361C1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собой.</w:t>
      </w:r>
    </w:p>
    <w:p w:rsidR="00C82ACA" w:rsidRDefault="005361C1" w:rsidP="00C82ACA">
      <w:pPr>
        <w:autoSpaceDE w:val="0"/>
        <w:autoSpaceDN w:val="0"/>
        <w:adjustRightInd w:val="0"/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3.4. Обработке подлежат только персональные данные, которые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отвечают целям их обработки.</w:t>
      </w:r>
    </w:p>
    <w:p w:rsidR="00C82ACA" w:rsidRDefault="005361C1" w:rsidP="00C82ACA">
      <w:pPr>
        <w:autoSpaceDE w:val="0"/>
        <w:autoSpaceDN w:val="0"/>
        <w:adjustRightInd w:val="0"/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3.5. Содержание и объем обрабатываемых персональных данных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соответствуют заявленным целям обработки и не должны быть избыточными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по отношению к заявленным целям их обработки.</w:t>
      </w:r>
    </w:p>
    <w:p w:rsidR="00FE3C7E" w:rsidRDefault="005361C1" w:rsidP="00FE3C7E">
      <w:pPr>
        <w:autoSpaceDE w:val="0"/>
        <w:autoSpaceDN w:val="0"/>
        <w:adjustRightInd w:val="0"/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3.6. При обработке персональных данных обеспечивается точность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персональных данных, их достаточность, а в необходимых случаях и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актуальность по отношению к целям обработки персональных данных.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Администрация принимает либо обеспечивает принятие необходимых мер по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удалению, уточнению неполных или неточных данных.</w:t>
      </w:r>
    </w:p>
    <w:p w:rsidR="005361C1" w:rsidRDefault="005361C1" w:rsidP="00FE3C7E">
      <w:pPr>
        <w:autoSpaceDE w:val="0"/>
        <w:autoSpaceDN w:val="0"/>
        <w:adjustRightInd w:val="0"/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3.7. Хранение персональных данных осуществляется в форме,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позволяющей определить субъекта персональных данных, не дольше, чем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этого требуют цели обработки персональных данных, если срок хранения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персональных данных не установлен федеральным законом, договором,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стороной которого, выгодоприобретателем или поручителем</w:t>
      </w:r>
      <w:r w:rsidR="00FE3C7E">
        <w:rPr>
          <w:rFonts w:ascii="Times New Roman" w:hAnsi="Times New Roman" w:cs="Times New Roman"/>
          <w:sz w:val="28"/>
          <w:szCs w:val="28"/>
        </w:rPr>
        <w:t>,</w:t>
      </w:r>
      <w:r w:rsidRPr="005361C1">
        <w:rPr>
          <w:rFonts w:ascii="Times New Roman" w:hAnsi="Times New Roman" w:cs="Times New Roman"/>
          <w:sz w:val="28"/>
          <w:szCs w:val="28"/>
        </w:rPr>
        <w:t xml:space="preserve"> по которому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является субъект персональных данных. Обрабатываемые персональные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данные по достижении целей обработки или в случае утраты необходимости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в достижении этих целей, если иное не предусмотрено федеральным</w:t>
      </w:r>
      <w:r w:rsidR="004F0748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законом, подлежат уничтожению либо обезличиванию.</w:t>
      </w:r>
    </w:p>
    <w:p w:rsidR="004F0748" w:rsidRPr="005361C1" w:rsidRDefault="004F0748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361C1" w:rsidRPr="005361C1" w:rsidRDefault="005361C1" w:rsidP="00FE3C7E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4. Состав и субъекты персональных данных</w:t>
      </w:r>
    </w:p>
    <w:p w:rsidR="004F0748" w:rsidRDefault="004F0748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51D18" w:rsidRDefault="005361C1" w:rsidP="00E51D1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4.1. Субъектом персональных данных, обрабатываемых в интернет-приемной, является заявитель.</w:t>
      </w:r>
    </w:p>
    <w:p w:rsidR="005361C1" w:rsidRDefault="005361C1" w:rsidP="00E51D1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4.2. В рамках рассмотрения обращений граждан подлежат обработке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следующие персональные данные заявителей: фамилия, имя, отчество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(последнее при наличии), почтовый адрес, адрес электронной почты,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указанный в обращении контактный телефон, иные персональные данные,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указанные заявителем в обращении (жалобе).</w:t>
      </w:r>
    </w:p>
    <w:p w:rsidR="00AE3A73" w:rsidRPr="005361C1" w:rsidRDefault="00AE3A73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51D18" w:rsidRDefault="00E51D18" w:rsidP="00E51D1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51D18" w:rsidRDefault="00E51D18" w:rsidP="00E51D1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51D18" w:rsidRDefault="00E51D18" w:rsidP="00E51D1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5361C1" w:rsidRDefault="005361C1" w:rsidP="00E51D18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lastRenderedPageBreak/>
        <w:t>5. Обработка персональных данных</w:t>
      </w:r>
    </w:p>
    <w:p w:rsidR="00AE3A73" w:rsidRPr="005361C1" w:rsidRDefault="00AE3A73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51D18" w:rsidRDefault="005361C1" w:rsidP="00E51D1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5.1. Обращения, поступившие в интернет-приемную, извлекаются из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информационной системы и фиксируются на материальном носителе в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="00E51D18">
        <w:rPr>
          <w:rFonts w:ascii="Times New Roman" w:hAnsi="Times New Roman" w:cs="Times New Roman"/>
          <w:sz w:val="28"/>
          <w:szCs w:val="28"/>
        </w:rPr>
        <w:t>течение трех</w:t>
      </w:r>
      <w:r w:rsidRPr="005361C1">
        <w:rPr>
          <w:rFonts w:ascii="Times New Roman" w:hAnsi="Times New Roman" w:cs="Times New Roman"/>
          <w:sz w:val="28"/>
          <w:szCs w:val="28"/>
        </w:rPr>
        <w:t xml:space="preserve"> дней. Дальнейшая обработка этих обращений происходит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аналогично обработке обращений, поступивших на материальных носителях.</w:t>
      </w:r>
    </w:p>
    <w:p w:rsidR="00E51D18" w:rsidRDefault="005361C1" w:rsidP="00E51D1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5.2. После фиксации данных на материальном носителе происходит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обезличивание персональных данных заявителей посредством заполнения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пустыми значениями следующих полей в базе данных: имя, фамилия,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отчество, почтовый адрес, адрес электронной почты, контактный телефон.</w:t>
      </w:r>
    </w:p>
    <w:p w:rsidR="00E51D18" w:rsidRDefault="005361C1" w:rsidP="00E51D1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5.3. Обезличенные данные используют</w:t>
      </w:r>
      <w:r w:rsidR="00E51D18">
        <w:rPr>
          <w:rFonts w:ascii="Times New Roman" w:hAnsi="Times New Roman" w:cs="Times New Roman"/>
          <w:sz w:val="28"/>
          <w:szCs w:val="28"/>
        </w:rPr>
        <w:t>ся для статистической обработки, результаты которой</w:t>
      </w:r>
      <w:r w:rsidRPr="005361C1">
        <w:rPr>
          <w:rFonts w:ascii="Times New Roman" w:hAnsi="Times New Roman" w:cs="Times New Roman"/>
          <w:sz w:val="28"/>
          <w:szCs w:val="28"/>
        </w:rPr>
        <w:t xml:space="preserve"> могут распространятся любым законным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способом.</w:t>
      </w:r>
    </w:p>
    <w:p w:rsidR="005361C1" w:rsidRDefault="005361C1" w:rsidP="00E51D1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5.4. Передача (распространение, предоставление, доступ) и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использование персональных данных заявителей (субъектов персональных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данных) осуществляется лишь в случаях и порядке, предусмотренных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AE3A73" w:rsidRPr="005361C1" w:rsidRDefault="00AE3A73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361C1" w:rsidRDefault="005361C1" w:rsidP="00715A8A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6. Сроки обработки и хранения персональных данных</w:t>
      </w:r>
    </w:p>
    <w:p w:rsidR="00AE3A73" w:rsidRPr="005361C1" w:rsidRDefault="00AE3A73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15A8A" w:rsidRDefault="00715A8A" w:rsidP="00715A8A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361C1" w:rsidRPr="005361C1">
        <w:rPr>
          <w:rFonts w:ascii="Times New Roman" w:hAnsi="Times New Roman" w:cs="Times New Roman"/>
          <w:sz w:val="28"/>
          <w:szCs w:val="28"/>
        </w:rPr>
        <w:t>Персональные данные граждан, обратившихся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61C1" w:rsidRPr="005361C1">
        <w:rPr>
          <w:rFonts w:ascii="Times New Roman" w:hAnsi="Times New Roman" w:cs="Times New Roman"/>
          <w:sz w:val="28"/>
          <w:szCs w:val="28"/>
        </w:rPr>
        <w:t>,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хранятся в течение пяти</w:t>
      </w:r>
      <w:r w:rsidR="005361C1" w:rsidRPr="005361C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5361C1" w:rsidRDefault="00715A8A" w:rsidP="00715A8A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 истечении данного пятилетнего</w:t>
      </w:r>
      <w:r w:rsidR="005361C1" w:rsidRPr="005361C1">
        <w:rPr>
          <w:rFonts w:ascii="Times New Roman" w:hAnsi="Times New Roman" w:cs="Times New Roman"/>
          <w:sz w:val="28"/>
          <w:szCs w:val="28"/>
        </w:rPr>
        <w:t xml:space="preserve"> срока производится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="005361C1" w:rsidRPr="005361C1">
        <w:rPr>
          <w:rFonts w:ascii="Times New Roman" w:hAnsi="Times New Roman" w:cs="Times New Roman"/>
          <w:sz w:val="28"/>
          <w:szCs w:val="28"/>
        </w:rPr>
        <w:t>уничтожение персональных данных в соответствии с действующим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="005361C1" w:rsidRPr="005361C1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E3A73" w:rsidRPr="005361C1" w:rsidRDefault="00AE3A73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361C1" w:rsidRDefault="005361C1" w:rsidP="00715A8A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7. Конфиденциальность персональных данных</w:t>
      </w:r>
    </w:p>
    <w:p w:rsidR="00AE3A73" w:rsidRPr="005361C1" w:rsidRDefault="00AE3A73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49D4" w:rsidRDefault="005361C1" w:rsidP="007949D4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7.1. Информация, относящаяся к персональным данным, является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конфиденциальной и охраняется законом.</w:t>
      </w:r>
    </w:p>
    <w:p w:rsidR="007949D4" w:rsidRDefault="005361C1" w:rsidP="007949D4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 xml:space="preserve">7.2. Администрация </w:t>
      </w:r>
      <w:r w:rsidR="007949D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361C1">
        <w:rPr>
          <w:rFonts w:ascii="Times New Roman" w:hAnsi="Times New Roman" w:cs="Times New Roman"/>
          <w:sz w:val="28"/>
          <w:szCs w:val="28"/>
        </w:rPr>
        <w:t>принимает правовые, организационные и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технические меры для защиты персональных данных заявителя от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неправомерного или случайного доступа, уничтожения, изменения,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блокирования, копирования, предоставления, распространения и иных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неправомерных действий.</w:t>
      </w:r>
    </w:p>
    <w:p w:rsidR="005361C1" w:rsidRDefault="005361C1" w:rsidP="007949D4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7.3. В должностные</w:t>
      </w:r>
      <w:r w:rsidR="007949D4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Pr="005361C1">
        <w:rPr>
          <w:rFonts w:ascii="Times New Roman" w:hAnsi="Times New Roman" w:cs="Times New Roman"/>
          <w:sz w:val="28"/>
          <w:szCs w:val="28"/>
        </w:rPr>
        <w:t xml:space="preserve"> муниципальных служащих и иных лиц,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допущенных к обработке персональных данных, включены обязательства о</w:t>
      </w:r>
      <w:r w:rsidR="007949D4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неразглашении конфиденциальной информации и ответственность за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нарушение норм и требований действующего законодательства Российской</w:t>
      </w:r>
      <w:r w:rsidR="007949D4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Федерации в области обработки персональных данных.</w:t>
      </w:r>
    </w:p>
    <w:p w:rsidR="00AE3A73" w:rsidRPr="005361C1" w:rsidRDefault="00AE3A73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3433F" w:rsidRDefault="00E3433F" w:rsidP="00E3433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5361C1" w:rsidRDefault="005361C1" w:rsidP="00E3433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lastRenderedPageBreak/>
        <w:t>8. Рассмотрение запросов субъектов персональных данных или их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представителей</w:t>
      </w:r>
    </w:p>
    <w:p w:rsidR="00AE3A73" w:rsidRPr="005361C1" w:rsidRDefault="00AE3A73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3433F" w:rsidRDefault="005361C1" w:rsidP="00E3433F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8.1. Заявитель имеет право на получение информации, касающейся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обработки его персональных данных, в том числе содержащей:</w:t>
      </w:r>
    </w:p>
    <w:p w:rsidR="00E3433F" w:rsidRDefault="00E3433F" w:rsidP="00E3433F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1C1" w:rsidRPr="005361C1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61C1" w:rsidRPr="005361C1">
        <w:rPr>
          <w:rFonts w:ascii="Times New Roman" w:hAnsi="Times New Roman" w:cs="Times New Roman"/>
          <w:sz w:val="28"/>
          <w:szCs w:val="28"/>
        </w:rPr>
        <w:t>;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33F" w:rsidRDefault="00E3433F" w:rsidP="00E3433F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1C1" w:rsidRPr="005361C1">
        <w:rPr>
          <w:rFonts w:ascii="Times New Roman" w:hAnsi="Times New Roman" w:cs="Times New Roman"/>
          <w:sz w:val="28"/>
          <w:szCs w:val="28"/>
        </w:rPr>
        <w:t xml:space="preserve">правовые основания и цели обработки персональных данных; </w:t>
      </w:r>
    </w:p>
    <w:p w:rsidR="00E3433F" w:rsidRDefault="00E3433F" w:rsidP="00E3433F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1C1" w:rsidRPr="005361C1">
        <w:rPr>
          <w:rFonts w:ascii="Times New Roman" w:hAnsi="Times New Roman" w:cs="Times New Roman"/>
          <w:sz w:val="28"/>
          <w:szCs w:val="28"/>
        </w:rPr>
        <w:t>применяемые в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="005361C1" w:rsidRPr="005361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361C1" w:rsidRPr="005361C1">
        <w:rPr>
          <w:rFonts w:ascii="Times New Roman" w:hAnsi="Times New Roman" w:cs="Times New Roman"/>
          <w:sz w:val="28"/>
          <w:szCs w:val="28"/>
        </w:rPr>
        <w:t>цели и способы обработки персональных данных;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33F" w:rsidRDefault="00E3433F" w:rsidP="00E3433F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1C1" w:rsidRPr="005361C1">
        <w:rPr>
          <w:rFonts w:ascii="Times New Roman" w:hAnsi="Times New Roman" w:cs="Times New Roman"/>
          <w:sz w:val="28"/>
          <w:szCs w:val="28"/>
        </w:rPr>
        <w:t>наименование и место нахождения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61C1" w:rsidRPr="005361C1">
        <w:rPr>
          <w:rFonts w:ascii="Times New Roman" w:hAnsi="Times New Roman" w:cs="Times New Roman"/>
          <w:sz w:val="28"/>
          <w:szCs w:val="28"/>
        </w:rPr>
        <w:t>, сведения о лицах (за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="005361C1" w:rsidRPr="005361C1">
        <w:rPr>
          <w:rFonts w:ascii="Times New Roman" w:hAnsi="Times New Roman" w:cs="Times New Roman"/>
          <w:sz w:val="28"/>
          <w:szCs w:val="28"/>
        </w:rPr>
        <w:t>исключением муниципальных служащих), которые имеют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="005361C1" w:rsidRPr="005361C1">
        <w:rPr>
          <w:rFonts w:ascii="Times New Roman" w:hAnsi="Times New Roman" w:cs="Times New Roman"/>
          <w:sz w:val="28"/>
          <w:szCs w:val="28"/>
        </w:rPr>
        <w:t>доступ к персональным данным или которым могут быть раскрыты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="005361C1" w:rsidRPr="005361C1">
        <w:rPr>
          <w:rFonts w:ascii="Times New Roman" w:hAnsi="Times New Roman" w:cs="Times New Roman"/>
          <w:sz w:val="28"/>
          <w:szCs w:val="28"/>
        </w:rPr>
        <w:t>персональные данные на основании договора с администрацией или на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="005361C1" w:rsidRPr="005361C1">
        <w:rPr>
          <w:rFonts w:ascii="Times New Roman" w:hAnsi="Times New Roman" w:cs="Times New Roman"/>
          <w:sz w:val="28"/>
          <w:szCs w:val="28"/>
        </w:rPr>
        <w:t xml:space="preserve">основании федерального закона; </w:t>
      </w:r>
    </w:p>
    <w:p w:rsidR="00E3433F" w:rsidRDefault="00E3433F" w:rsidP="00E3433F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1C1" w:rsidRPr="005361C1">
        <w:rPr>
          <w:rFonts w:ascii="Times New Roman" w:hAnsi="Times New Roman" w:cs="Times New Roman"/>
          <w:sz w:val="28"/>
          <w:szCs w:val="28"/>
        </w:rPr>
        <w:t>обрабатываемые персональные данные,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="005361C1" w:rsidRPr="005361C1">
        <w:rPr>
          <w:rFonts w:ascii="Times New Roman" w:hAnsi="Times New Roman" w:cs="Times New Roman"/>
          <w:sz w:val="28"/>
          <w:szCs w:val="28"/>
        </w:rPr>
        <w:t>относящиеся к соответствующему субъекту персональных данных, источник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="005361C1" w:rsidRPr="005361C1">
        <w:rPr>
          <w:rFonts w:ascii="Times New Roman" w:hAnsi="Times New Roman" w:cs="Times New Roman"/>
          <w:sz w:val="28"/>
          <w:szCs w:val="28"/>
        </w:rPr>
        <w:t>их получения, если иной порядок представления таких данных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1C1" w:rsidRPr="005361C1">
        <w:rPr>
          <w:rFonts w:ascii="Times New Roman" w:hAnsi="Times New Roman" w:cs="Times New Roman"/>
          <w:sz w:val="28"/>
          <w:szCs w:val="28"/>
        </w:rPr>
        <w:t xml:space="preserve">предусмотрен федеральным законом; </w:t>
      </w:r>
    </w:p>
    <w:p w:rsidR="00E3433F" w:rsidRDefault="00E3433F" w:rsidP="00E3433F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1C1" w:rsidRPr="005361C1">
        <w:rPr>
          <w:rFonts w:ascii="Times New Roman" w:hAnsi="Times New Roman" w:cs="Times New Roman"/>
          <w:sz w:val="28"/>
          <w:szCs w:val="28"/>
        </w:rPr>
        <w:t>сроки обработки персональных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="005361C1" w:rsidRPr="005361C1">
        <w:rPr>
          <w:rFonts w:ascii="Times New Roman" w:hAnsi="Times New Roman" w:cs="Times New Roman"/>
          <w:sz w:val="28"/>
          <w:szCs w:val="28"/>
        </w:rPr>
        <w:t xml:space="preserve">данных, в том числе сроки их хранения в администрации; </w:t>
      </w:r>
    </w:p>
    <w:p w:rsidR="00E3433F" w:rsidRDefault="00E3433F" w:rsidP="00E3433F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1C1" w:rsidRPr="005361C1">
        <w:rPr>
          <w:rFonts w:ascii="Times New Roman" w:hAnsi="Times New Roman" w:cs="Times New Roman"/>
          <w:sz w:val="28"/>
          <w:szCs w:val="28"/>
        </w:rPr>
        <w:t>порядок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="005361C1" w:rsidRPr="005361C1">
        <w:rPr>
          <w:rFonts w:ascii="Times New Roman" w:hAnsi="Times New Roman" w:cs="Times New Roman"/>
          <w:sz w:val="28"/>
          <w:szCs w:val="28"/>
        </w:rPr>
        <w:t>осуществления субъектом персональных данных прав, предусмотренных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="005361C1" w:rsidRPr="005361C1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данных;</w:t>
      </w:r>
    </w:p>
    <w:p w:rsidR="00E3433F" w:rsidRDefault="00E3433F" w:rsidP="00E3433F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1C1" w:rsidRPr="005361C1">
        <w:rPr>
          <w:rFonts w:ascii="Times New Roman" w:hAnsi="Times New Roman" w:cs="Times New Roman"/>
          <w:sz w:val="28"/>
          <w:szCs w:val="28"/>
        </w:rPr>
        <w:t>наименование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="005361C1" w:rsidRPr="005361C1">
        <w:rPr>
          <w:rFonts w:ascii="Times New Roman" w:hAnsi="Times New Roman" w:cs="Times New Roman"/>
          <w:sz w:val="28"/>
          <w:szCs w:val="28"/>
        </w:rPr>
        <w:t>организации или фамилию, имя, отчество и адрес лица, осуществляющего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="005361C1" w:rsidRPr="005361C1">
        <w:rPr>
          <w:rFonts w:ascii="Times New Roman" w:hAnsi="Times New Roman" w:cs="Times New Roman"/>
          <w:sz w:val="28"/>
          <w:szCs w:val="28"/>
        </w:rPr>
        <w:t>обработку персональных данных по поручению администрации, если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="005361C1" w:rsidRPr="005361C1">
        <w:rPr>
          <w:rFonts w:ascii="Times New Roman" w:hAnsi="Times New Roman" w:cs="Times New Roman"/>
          <w:sz w:val="28"/>
          <w:szCs w:val="28"/>
        </w:rPr>
        <w:t xml:space="preserve">обработка поручена или будет поручена такой организации или лицу; </w:t>
      </w:r>
    </w:p>
    <w:p w:rsidR="000F24F8" w:rsidRDefault="00E3433F" w:rsidP="000F24F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1C1" w:rsidRPr="005361C1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1C1" w:rsidRPr="005361C1">
        <w:rPr>
          <w:rFonts w:ascii="Times New Roman" w:hAnsi="Times New Roman" w:cs="Times New Roman"/>
          <w:sz w:val="28"/>
          <w:szCs w:val="28"/>
        </w:rPr>
        <w:t>сведения, предусмотренные федеральным законом в области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1C1" w:rsidRPr="005361C1">
        <w:rPr>
          <w:rFonts w:ascii="Times New Roman" w:hAnsi="Times New Roman" w:cs="Times New Roman"/>
          <w:sz w:val="28"/>
          <w:szCs w:val="28"/>
        </w:rPr>
        <w:t>данных.</w:t>
      </w:r>
    </w:p>
    <w:p w:rsidR="000F24F8" w:rsidRDefault="005361C1" w:rsidP="000F24F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 xml:space="preserve">8.2. Заявитель вправе требовать от администрации </w:t>
      </w:r>
      <w:r w:rsidR="000F24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361C1">
        <w:rPr>
          <w:rFonts w:ascii="Times New Roman" w:hAnsi="Times New Roman" w:cs="Times New Roman"/>
          <w:sz w:val="28"/>
          <w:szCs w:val="28"/>
        </w:rPr>
        <w:t>уточнения его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персональных данных, их блокирования или уничтожения в случае, если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персональные данные являются неполными, устаревшими, неточными,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незаконно полученными или не являются необходимыми для заявленной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цели обработки, а также принимать предусмотренные законом меры по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защите своих прав.</w:t>
      </w:r>
    </w:p>
    <w:p w:rsidR="000F24F8" w:rsidRDefault="005361C1" w:rsidP="000F24F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8.3. Сведения, указанные в пункте 8.1, должны быть предоставлены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 xml:space="preserve">субъекту персональных данных администрацией </w:t>
      </w:r>
      <w:r w:rsidR="000F24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361C1">
        <w:rPr>
          <w:rFonts w:ascii="Times New Roman" w:hAnsi="Times New Roman" w:cs="Times New Roman"/>
          <w:sz w:val="28"/>
          <w:szCs w:val="28"/>
        </w:rPr>
        <w:t>в доступной форме, и в них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не должны содержаться персональные данные, относящиеся к другим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субъектам персональных данных, за исключением случаев, если имеются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законные основания для раскрытия таких персональных данных.</w:t>
      </w:r>
    </w:p>
    <w:p w:rsidR="005361C1" w:rsidRPr="005361C1" w:rsidRDefault="005361C1" w:rsidP="000F24F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8.4. Сведения, указанные в пункте 8.1, предоставляются субъекту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персональных данных или его представителю администрацией</w:t>
      </w:r>
      <w:r w:rsidR="000F24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361C1">
        <w:rPr>
          <w:rFonts w:ascii="Times New Roman" w:hAnsi="Times New Roman" w:cs="Times New Roman"/>
          <w:sz w:val="28"/>
          <w:szCs w:val="28"/>
        </w:rPr>
        <w:t xml:space="preserve"> при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обращении либо при получении запроса субъекта персональных данных или</w:t>
      </w:r>
    </w:p>
    <w:p w:rsidR="005361C1" w:rsidRPr="005361C1" w:rsidRDefault="005361C1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его представителя. Запрос должен содержать: номер основного документа,</w:t>
      </w:r>
    </w:p>
    <w:p w:rsidR="000F24F8" w:rsidRDefault="005361C1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lastRenderedPageBreak/>
        <w:t>удостоверяющего личность субъекта персональных данных или его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представителя, сведения о дате выдачи указанного документа и выдавшем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его органе; сведения, подтверждающие участие субъекта персональных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данных в правоотношениях с администрацией (номер обращения и дату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обращения), либо сведения, иным образом подтверждающие факт обработки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персональных данных в администрации, подпись субъекта персональных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данных или его представителя. Запрос может быть направлен в форме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электронного документа и подписан электронной подписью в соответствии с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361C1" w:rsidRPr="005361C1" w:rsidRDefault="005361C1" w:rsidP="000F24F8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8.5. В случае, если сведения, указанные в пункте 8.1, а также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обрабатываемые персональные данные были предоставлены для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ознакомления субъекту персональных данных по его запросу, субъект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персональных данных вправе обратиться повторно в администрацию или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направить повторный запрос в целях получения указанных сведений и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ознакомления с такими персональными данными не ранее чем через 30 дней</w:t>
      </w:r>
    </w:p>
    <w:p w:rsidR="0063183A" w:rsidRDefault="005361C1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после первоначального обращения или направления первоначального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запроса, если более короткий срок не установлен федеральным законом,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принятым в соответствии с ним нормативным правовым актом.</w:t>
      </w:r>
    </w:p>
    <w:p w:rsidR="005361C1" w:rsidRPr="005361C1" w:rsidRDefault="005361C1" w:rsidP="0063183A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8.6. Субъект персональных данных вправе обратиться повторно в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администрацию или направить повторный запрос в целях получения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сведений, указанных в пункте 8.1, а также в целях ознакомления с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обрабатываемыми персональными данными до истечения срока, указанного в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пункте 8.5, в случае, если такие сведения и (или) обрабатываемые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персональные данные не были предоставлены ему для ознакомления в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полном объеме по результатам рассмотрения первоначального обращения.</w:t>
      </w:r>
    </w:p>
    <w:p w:rsidR="005361C1" w:rsidRPr="005361C1" w:rsidRDefault="005361C1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Повторный запрос наряду со сведениями, указанными в пункте 8.4, должен</w:t>
      </w:r>
    </w:p>
    <w:p w:rsidR="0063183A" w:rsidRDefault="005361C1" w:rsidP="005361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содержать обоснование направления повторного запроса.</w:t>
      </w:r>
    </w:p>
    <w:p w:rsidR="0063183A" w:rsidRDefault="005361C1" w:rsidP="0063183A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 xml:space="preserve">8.7. Администрация </w:t>
      </w:r>
      <w:r w:rsidR="0063183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361C1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63183A">
        <w:rPr>
          <w:rFonts w:ascii="Times New Roman" w:hAnsi="Times New Roman" w:cs="Times New Roman"/>
          <w:sz w:val="28"/>
          <w:szCs w:val="28"/>
        </w:rPr>
        <w:t xml:space="preserve">мотивированно </w:t>
      </w:r>
      <w:r w:rsidRPr="005361C1">
        <w:rPr>
          <w:rFonts w:ascii="Times New Roman" w:hAnsi="Times New Roman" w:cs="Times New Roman"/>
          <w:sz w:val="28"/>
          <w:szCs w:val="28"/>
        </w:rPr>
        <w:t>отказать субъекту персональных данных в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выполнении повторного запроса, не соответствующего условиям,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="0063183A">
        <w:rPr>
          <w:rFonts w:ascii="Times New Roman" w:hAnsi="Times New Roman" w:cs="Times New Roman"/>
          <w:sz w:val="28"/>
          <w:szCs w:val="28"/>
        </w:rPr>
        <w:t xml:space="preserve">предусмотренным пунктами 8.5 и </w:t>
      </w:r>
      <w:r w:rsidRPr="005361C1">
        <w:rPr>
          <w:rFonts w:ascii="Times New Roman" w:hAnsi="Times New Roman" w:cs="Times New Roman"/>
          <w:sz w:val="28"/>
          <w:szCs w:val="28"/>
        </w:rPr>
        <w:t xml:space="preserve">8.6. </w:t>
      </w:r>
    </w:p>
    <w:p w:rsidR="005B48A7" w:rsidRPr="0063183A" w:rsidRDefault="005361C1" w:rsidP="0063183A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C1">
        <w:rPr>
          <w:rFonts w:ascii="Times New Roman" w:hAnsi="Times New Roman" w:cs="Times New Roman"/>
          <w:sz w:val="28"/>
          <w:szCs w:val="28"/>
        </w:rPr>
        <w:t>8.8. Право субъекта персональных данных на доступ к его персональным</w:t>
      </w:r>
      <w:r w:rsidR="00AE3A73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данным может быть ограничено в соответствии с федеральными законами, в</w:t>
      </w:r>
      <w:r w:rsidR="0063183A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том числе, если доступ субъекта персональных данных к его персональным</w:t>
      </w:r>
      <w:r w:rsidR="0063183A">
        <w:rPr>
          <w:rFonts w:ascii="Times New Roman" w:hAnsi="Times New Roman" w:cs="Times New Roman"/>
          <w:sz w:val="28"/>
          <w:szCs w:val="28"/>
        </w:rPr>
        <w:t xml:space="preserve"> </w:t>
      </w:r>
      <w:r w:rsidRPr="005361C1">
        <w:rPr>
          <w:rFonts w:ascii="Times New Roman" w:hAnsi="Times New Roman" w:cs="Times New Roman"/>
          <w:sz w:val="28"/>
          <w:szCs w:val="28"/>
        </w:rPr>
        <w:t>данным нарушает права и законные интересы третьих лиц</w:t>
      </w:r>
      <w:r w:rsidR="00AE3A73">
        <w:rPr>
          <w:rFonts w:ascii="Times New Roman" w:hAnsi="Times New Roman" w:cs="Times New Roman"/>
          <w:sz w:val="28"/>
          <w:szCs w:val="28"/>
        </w:rPr>
        <w:t>.</w:t>
      </w:r>
    </w:p>
    <w:sectPr w:rsidR="005B48A7" w:rsidRPr="0063183A" w:rsidSect="005B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D3B"/>
    <w:multiLevelType w:val="hybridMultilevel"/>
    <w:tmpl w:val="EC0A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1C1"/>
    <w:rsid w:val="000F24F8"/>
    <w:rsid w:val="001F3306"/>
    <w:rsid w:val="002C6081"/>
    <w:rsid w:val="002F28CB"/>
    <w:rsid w:val="00410F99"/>
    <w:rsid w:val="004F0748"/>
    <w:rsid w:val="005361C1"/>
    <w:rsid w:val="005516F4"/>
    <w:rsid w:val="005B48A7"/>
    <w:rsid w:val="0063183A"/>
    <w:rsid w:val="006E2A55"/>
    <w:rsid w:val="00715A8A"/>
    <w:rsid w:val="007949D4"/>
    <w:rsid w:val="007953B5"/>
    <w:rsid w:val="0079667B"/>
    <w:rsid w:val="009659DF"/>
    <w:rsid w:val="00A51450"/>
    <w:rsid w:val="00AE3A73"/>
    <w:rsid w:val="00C82ACA"/>
    <w:rsid w:val="00E3433F"/>
    <w:rsid w:val="00E51D18"/>
    <w:rsid w:val="00EA5909"/>
    <w:rsid w:val="00F572F9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CA1DF-1272-42E4-87A4-D7669AFD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9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572F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na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Adm-Arhitec1</dc:creator>
  <cp:keywords/>
  <dc:description/>
  <cp:lastModifiedBy>Mashin Victor</cp:lastModifiedBy>
  <cp:revision>23</cp:revision>
  <dcterms:created xsi:type="dcterms:W3CDTF">2019-09-10T06:20:00Z</dcterms:created>
  <dcterms:modified xsi:type="dcterms:W3CDTF">2019-09-10T12:53:00Z</dcterms:modified>
</cp:coreProperties>
</file>