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51F" w14:textId="77777777" w:rsidR="00D273FA" w:rsidRPr="00597187" w:rsidRDefault="00D273FA" w:rsidP="004F0CE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14:paraId="1C1E3742" w14:textId="77777777" w:rsidR="00E3725F" w:rsidRPr="00597187" w:rsidRDefault="00330BA9" w:rsidP="00E3725F">
      <w:pPr>
        <w:pStyle w:val="a3"/>
        <w:jc w:val="center"/>
        <w:rPr>
          <w:sz w:val="24"/>
          <w:szCs w:val="24"/>
        </w:rPr>
      </w:pPr>
      <w:r w:rsidRPr="00597187">
        <w:rPr>
          <w:sz w:val="24"/>
          <w:szCs w:val="24"/>
        </w:rPr>
        <w:t xml:space="preserve">заседания </w:t>
      </w:r>
      <w:r w:rsidR="00E3725F" w:rsidRPr="00597187">
        <w:rPr>
          <w:sz w:val="24"/>
          <w:szCs w:val="24"/>
        </w:rPr>
        <w:t>конкурсной комиссии по проведению конкурсного отбора проектов</w:t>
      </w:r>
    </w:p>
    <w:p w14:paraId="4E3A8F28" w14:textId="77777777" w:rsidR="00E3725F" w:rsidRPr="00597187" w:rsidRDefault="00E3725F" w:rsidP="00E3725F">
      <w:pPr>
        <w:pStyle w:val="a3"/>
        <w:spacing w:line="276" w:lineRule="auto"/>
        <w:jc w:val="center"/>
        <w:rPr>
          <w:sz w:val="24"/>
          <w:szCs w:val="24"/>
        </w:rPr>
      </w:pPr>
      <w:r w:rsidRPr="00597187">
        <w:rPr>
          <w:sz w:val="24"/>
          <w:szCs w:val="24"/>
        </w:rPr>
        <w:t xml:space="preserve">развития общественной инфраструктуры, </w:t>
      </w:r>
    </w:p>
    <w:p w14:paraId="3792C381" w14:textId="77777777" w:rsidR="00C534A1" w:rsidRPr="00597187" w:rsidRDefault="00E3725F" w:rsidP="00E3725F">
      <w:pPr>
        <w:pStyle w:val="a3"/>
        <w:spacing w:line="276" w:lineRule="auto"/>
        <w:jc w:val="center"/>
        <w:rPr>
          <w:sz w:val="24"/>
          <w:szCs w:val="24"/>
        </w:rPr>
      </w:pPr>
      <w:r w:rsidRPr="00597187">
        <w:rPr>
          <w:sz w:val="24"/>
          <w:szCs w:val="24"/>
        </w:rPr>
        <w:t>основанных на местных инициативах</w:t>
      </w:r>
    </w:p>
    <w:p w14:paraId="1462FAC4" w14:textId="77777777" w:rsidR="00E3725F" w:rsidRPr="00597187" w:rsidRDefault="00E3725F" w:rsidP="00E3725F">
      <w:pPr>
        <w:pStyle w:val="a3"/>
        <w:spacing w:line="276" w:lineRule="auto"/>
        <w:jc w:val="center"/>
        <w:rPr>
          <w:sz w:val="24"/>
          <w:szCs w:val="24"/>
        </w:rPr>
      </w:pPr>
    </w:p>
    <w:p w14:paraId="343AEEF2" w14:textId="77777777" w:rsidR="00F66962" w:rsidRPr="00597187" w:rsidRDefault="00F66962" w:rsidP="00330BA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Навля  </w:t>
      </w:r>
    </w:p>
    <w:p w14:paraId="53ED872A" w14:textId="77777777" w:rsidR="00330BA9" w:rsidRPr="00597187" w:rsidRDefault="00330BA9" w:rsidP="00330BA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66962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081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962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673A83" w14:textId="77777777" w:rsidR="00D273FA" w:rsidRPr="00597187" w:rsidRDefault="00D273FA" w:rsidP="00753C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2"/>
        <w:gridCol w:w="422"/>
        <w:gridCol w:w="6933"/>
      </w:tblGrid>
      <w:tr w:rsidR="00330BA9" w:rsidRPr="00597187" w14:paraId="73E19265" w14:textId="77777777" w:rsidTr="00AD5B90">
        <w:tc>
          <w:tcPr>
            <w:tcW w:w="2312" w:type="dxa"/>
            <w:shd w:val="clear" w:color="auto" w:fill="auto"/>
          </w:tcPr>
          <w:p w14:paraId="453C8EC7" w14:textId="77777777" w:rsidR="00330BA9" w:rsidRPr="00597187" w:rsidRDefault="00330BA9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Председательствовал:</w:t>
            </w:r>
          </w:p>
        </w:tc>
        <w:tc>
          <w:tcPr>
            <w:tcW w:w="422" w:type="dxa"/>
            <w:shd w:val="clear" w:color="auto" w:fill="auto"/>
          </w:tcPr>
          <w:p w14:paraId="3F3E444E" w14:textId="77777777" w:rsidR="00330BA9" w:rsidRPr="00597187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52CF4046" w14:textId="77777777" w:rsidR="00330BA9" w:rsidRPr="00597187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D273FA" w:rsidRPr="00597187" w14:paraId="41ED4BF0" w14:textId="77777777" w:rsidTr="00AD5B90">
        <w:tc>
          <w:tcPr>
            <w:tcW w:w="2312" w:type="dxa"/>
            <w:shd w:val="clear" w:color="auto" w:fill="auto"/>
          </w:tcPr>
          <w:p w14:paraId="2FBA2C25" w14:textId="77777777" w:rsidR="00D273FA" w:rsidRPr="00597187" w:rsidRDefault="00330BA9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Сонных Т. А.</w:t>
            </w:r>
          </w:p>
        </w:tc>
        <w:tc>
          <w:tcPr>
            <w:tcW w:w="422" w:type="dxa"/>
            <w:shd w:val="clear" w:color="auto" w:fill="auto"/>
          </w:tcPr>
          <w:p w14:paraId="143C603C" w14:textId="77777777" w:rsidR="00D273FA" w:rsidRPr="00597187" w:rsidRDefault="00D273FA" w:rsidP="00AD5B90">
            <w:pPr>
              <w:pStyle w:val="a3"/>
              <w:jc w:val="center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14:paraId="6B449AA3" w14:textId="77777777" w:rsidR="00D273FA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заместитель главы администрации района - начальник финансового управления администрации Навлинского района, председатель комиссии;</w:t>
            </w:r>
          </w:p>
        </w:tc>
      </w:tr>
      <w:tr w:rsidR="00330BA9" w:rsidRPr="00597187" w14:paraId="6754D651" w14:textId="77777777" w:rsidTr="00AD5B90">
        <w:tc>
          <w:tcPr>
            <w:tcW w:w="2312" w:type="dxa"/>
            <w:shd w:val="clear" w:color="auto" w:fill="auto"/>
          </w:tcPr>
          <w:p w14:paraId="4786FF3E" w14:textId="77777777" w:rsidR="00330BA9" w:rsidRPr="00597187" w:rsidRDefault="00330BA9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422" w:type="dxa"/>
            <w:shd w:val="clear" w:color="auto" w:fill="auto"/>
          </w:tcPr>
          <w:p w14:paraId="20FACB30" w14:textId="77777777" w:rsidR="00330BA9" w:rsidRPr="00597187" w:rsidRDefault="00330BA9" w:rsidP="00AD5B9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5051A5DC" w14:textId="77777777" w:rsidR="00330BA9" w:rsidRPr="00597187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D273FA" w:rsidRPr="00597187" w14:paraId="5ABF5834" w14:textId="77777777" w:rsidTr="00AD5B90">
        <w:tc>
          <w:tcPr>
            <w:tcW w:w="2312" w:type="dxa"/>
            <w:shd w:val="clear" w:color="auto" w:fill="auto"/>
          </w:tcPr>
          <w:p w14:paraId="3CAEC2C2" w14:textId="77777777" w:rsidR="00D273FA" w:rsidRPr="00597187" w:rsidRDefault="00C16664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Малахова Т.Л.</w:t>
            </w:r>
          </w:p>
        </w:tc>
        <w:tc>
          <w:tcPr>
            <w:tcW w:w="422" w:type="dxa"/>
            <w:shd w:val="clear" w:color="auto" w:fill="auto"/>
          </w:tcPr>
          <w:p w14:paraId="17726472" w14:textId="77777777" w:rsidR="00D273FA" w:rsidRPr="00597187" w:rsidRDefault="00D273FA" w:rsidP="00AD5B90">
            <w:pPr>
              <w:pStyle w:val="a3"/>
              <w:jc w:val="center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14:paraId="1A842655" w14:textId="77777777" w:rsidR="00D273FA" w:rsidRPr="00597187" w:rsidRDefault="00E3725F" w:rsidP="00E3725F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заместитель главы администрации района - начальник отдела образования администрации Навлинского района, заместитель председателя комиссии;</w:t>
            </w:r>
          </w:p>
        </w:tc>
      </w:tr>
      <w:tr w:rsidR="00D273FA" w:rsidRPr="00597187" w14:paraId="1834D20A" w14:textId="77777777" w:rsidTr="00AD5B90">
        <w:tc>
          <w:tcPr>
            <w:tcW w:w="2312" w:type="dxa"/>
            <w:shd w:val="clear" w:color="auto" w:fill="auto"/>
          </w:tcPr>
          <w:p w14:paraId="79A7AE1C" w14:textId="77777777" w:rsidR="00D273FA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Суравцов А.А.</w:t>
            </w:r>
          </w:p>
        </w:tc>
        <w:tc>
          <w:tcPr>
            <w:tcW w:w="422" w:type="dxa"/>
            <w:shd w:val="clear" w:color="auto" w:fill="auto"/>
          </w:tcPr>
          <w:p w14:paraId="30CF659A" w14:textId="77777777" w:rsidR="00D273FA" w:rsidRPr="00597187" w:rsidRDefault="00D273FA" w:rsidP="00AD5B90">
            <w:pPr>
              <w:pStyle w:val="a3"/>
              <w:jc w:val="center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14:paraId="1F79A17C" w14:textId="77777777" w:rsidR="00D273FA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главный специалист отдела организационно-кадровой работы, секретарь комиссии.</w:t>
            </w:r>
          </w:p>
        </w:tc>
      </w:tr>
      <w:tr w:rsidR="00330BA9" w:rsidRPr="00597187" w14:paraId="758EF9B7" w14:textId="77777777" w:rsidTr="00AD5B90">
        <w:tc>
          <w:tcPr>
            <w:tcW w:w="2312" w:type="dxa"/>
            <w:shd w:val="clear" w:color="auto" w:fill="auto"/>
          </w:tcPr>
          <w:p w14:paraId="3D6A81C1" w14:textId="77777777" w:rsidR="00330BA9" w:rsidRPr="00597187" w:rsidRDefault="00330BA9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shd w:val="clear" w:color="auto" w:fill="auto"/>
          </w:tcPr>
          <w:p w14:paraId="3A00A4D4" w14:textId="77777777" w:rsidR="00330BA9" w:rsidRPr="00597187" w:rsidRDefault="00330BA9" w:rsidP="00AD5B9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45C01914" w14:textId="77777777" w:rsidR="00330BA9" w:rsidRPr="00597187" w:rsidRDefault="00330BA9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330BA9" w:rsidRPr="00597187" w14:paraId="665A5FD3" w14:textId="77777777" w:rsidTr="00AD5B90">
        <w:tc>
          <w:tcPr>
            <w:tcW w:w="2312" w:type="dxa"/>
            <w:shd w:val="clear" w:color="auto" w:fill="auto"/>
          </w:tcPr>
          <w:p w14:paraId="090EDF70" w14:textId="77777777" w:rsidR="00330BA9" w:rsidRPr="00597187" w:rsidRDefault="00DF081A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Корнеева Н.И.</w:t>
            </w:r>
          </w:p>
        </w:tc>
        <w:tc>
          <w:tcPr>
            <w:tcW w:w="422" w:type="dxa"/>
            <w:shd w:val="clear" w:color="auto" w:fill="auto"/>
          </w:tcPr>
          <w:p w14:paraId="1A9E8C34" w14:textId="77777777" w:rsidR="00330BA9" w:rsidRPr="00597187" w:rsidRDefault="00330BA9" w:rsidP="00AD5B90">
            <w:pPr>
              <w:pStyle w:val="a3"/>
              <w:jc w:val="center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14:paraId="4F75696D" w14:textId="77777777" w:rsidR="00330BA9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начальник отдела организационно-кадровой работы;</w:t>
            </w:r>
          </w:p>
        </w:tc>
      </w:tr>
      <w:tr w:rsidR="00330BA9" w:rsidRPr="00597187" w14:paraId="3D8C2E39" w14:textId="77777777" w:rsidTr="00AD5B90">
        <w:tc>
          <w:tcPr>
            <w:tcW w:w="2312" w:type="dxa"/>
            <w:shd w:val="clear" w:color="auto" w:fill="auto"/>
          </w:tcPr>
          <w:p w14:paraId="341B0AB4" w14:textId="77777777" w:rsidR="00E3725F" w:rsidRPr="00597187" w:rsidRDefault="00C16664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Сушко Т.В.</w:t>
            </w:r>
          </w:p>
        </w:tc>
        <w:tc>
          <w:tcPr>
            <w:tcW w:w="422" w:type="dxa"/>
            <w:shd w:val="clear" w:color="auto" w:fill="auto"/>
          </w:tcPr>
          <w:p w14:paraId="0C766832" w14:textId="77777777" w:rsidR="00330BA9" w:rsidRPr="00597187" w:rsidRDefault="00330BA9" w:rsidP="00AD5B90">
            <w:pPr>
              <w:pStyle w:val="a3"/>
              <w:jc w:val="center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14:paraId="3588009C" w14:textId="77777777" w:rsidR="004D6325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начальник отдела экономического развития;</w:t>
            </w:r>
          </w:p>
        </w:tc>
      </w:tr>
      <w:tr w:rsidR="00734164" w:rsidRPr="00597187" w14:paraId="6630D021" w14:textId="77777777" w:rsidTr="00AD5B90">
        <w:tc>
          <w:tcPr>
            <w:tcW w:w="2312" w:type="dxa"/>
            <w:shd w:val="clear" w:color="auto" w:fill="auto"/>
          </w:tcPr>
          <w:p w14:paraId="45D61A79" w14:textId="77777777" w:rsidR="00734164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Корябин А. В.</w:t>
            </w:r>
          </w:p>
        </w:tc>
        <w:tc>
          <w:tcPr>
            <w:tcW w:w="422" w:type="dxa"/>
            <w:shd w:val="clear" w:color="auto" w:fill="auto"/>
          </w:tcPr>
          <w:p w14:paraId="41C25EA9" w14:textId="77777777" w:rsidR="00734164" w:rsidRPr="00597187" w:rsidRDefault="00734164" w:rsidP="00AD5B90">
            <w:pPr>
              <w:pStyle w:val="a3"/>
              <w:jc w:val="center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14:paraId="58B656E7" w14:textId="77777777" w:rsidR="00734164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главный специалист финансового управления администрации Навлинского района;</w:t>
            </w:r>
          </w:p>
        </w:tc>
      </w:tr>
      <w:tr w:rsidR="00691504" w:rsidRPr="00597187" w14:paraId="0DA4C1D7" w14:textId="77777777" w:rsidTr="00AD5B90">
        <w:tc>
          <w:tcPr>
            <w:tcW w:w="2312" w:type="dxa"/>
            <w:shd w:val="clear" w:color="auto" w:fill="auto"/>
          </w:tcPr>
          <w:p w14:paraId="79AD779F" w14:textId="77777777" w:rsidR="00691504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Костина И.М.</w:t>
            </w:r>
          </w:p>
        </w:tc>
        <w:tc>
          <w:tcPr>
            <w:tcW w:w="422" w:type="dxa"/>
            <w:shd w:val="clear" w:color="auto" w:fill="auto"/>
          </w:tcPr>
          <w:p w14:paraId="0ED315B6" w14:textId="77777777" w:rsidR="00691504" w:rsidRPr="00597187" w:rsidRDefault="00691504" w:rsidP="00AD5B90">
            <w:pPr>
              <w:pStyle w:val="a3"/>
              <w:jc w:val="center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14:paraId="52F49FD6" w14:textId="77777777" w:rsidR="00691504" w:rsidRPr="00597187" w:rsidRDefault="00E3725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главный специалист отдела экономического развития.</w:t>
            </w:r>
          </w:p>
        </w:tc>
      </w:tr>
    </w:tbl>
    <w:p w14:paraId="04AD1A91" w14:textId="77777777" w:rsidR="00D273FA" w:rsidRPr="00597187" w:rsidRDefault="00D273FA" w:rsidP="00330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0EEC2" w14:textId="77777777" w:rsidR="00AD5B90" w:rsidRPr="00597187" w:rsidRDefault="00AD5B90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4909E" w14:textId="77777777" w:rsidR="00D273FA" w:rsidRPr="00597187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14:paraId="429CFF40" w14:textId="77777777" w:rsidR="00330BA9" w:rsidRPr="00597187" w:rsidRDefault="00330BA9" w:rsidP="00AD5B9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конкурсном отборе</w:t>
      </w:r>
      <w:r w:rsidR="004F0CE7" w:rsidRPr="00597187">
        <w:rPr>
          <w:rFonts w:ascii="Times New Roman" w:hAnsi="Times New Roman" w:cs="Times New Roman"/>
          <w:sz w:val="24"/>
          <w:szCs w:val="24"/>
        </w:rPr>
        <w:t>.</w:t>
      </w:r>
    </w:p>
    <w:p w14:paraId="1BF90BD9" w14:textId="77777777" w:rsidR="00330BA9" w:rsidRPr="00597187" w:rsidRDefault="00330BA9" w:rsidP="00AD5B9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Формирование рейтинга проектов и определение проектов, подлежащих софинансированию из районного бюджета</w:t>
      </w:r>
      <w:r w:rsidR="004F0CE7" w:rsidRPr="00597187">
        <w:rPr>
          <w:rFonts w:ascii="Times New Roman" w:hAnsi="Times New Roman" w:cs="Times New Roman"/>
          <w:sz w:val="24"/>
          <w:szCs w:val="24"/>
        </w:rPr>
        <w:t>.</w:t>
      </w:r>
    </w:p>
    <w:p w14:paraId="3C485641" w14:textId="77777777" w:rsidR="00330BA9" w:rsidRPr="00597187" w:rsidRDefault="00330BA9" w:rsidP="00AD5B9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Подготовка предложений главе администрации района о распределении средств между бюджетами муниципальных образований Навлинского района на софинансирование реализации проектов.</w:t>
      </w:r>
    </w:p>
    <w:p w14:paraId="3E21CDF6" w14:textId="77777777" w:rsidR="00D273FA" w:rsidRPr="00597187" w:rsidRDefault="00D273FA" w:rsidP="00AD5B90">
      <w:pPr>
        <w:spacing w:after="0"/>
        <w:ind w:right="169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14:paraId="31E721BF" w14:textId="77777777" w:rsidR="00E3725F" w:rsidRPr="00597187" w:rsidRDefault="00D273FA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вступительным словом о целях, задачах и актуальности </w:t>
      </w:r>
      <w:r w:rsidR="00634563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конкурсного отбора в рамках </w:t>
      </w:r>
      <w:r w:rsidR="00436CD4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C16664" w:rsidRPr="00597187">
        <w:rPr>
          <w:rFonts w:ascii="Times New Roman" w:hAnsi="Times New Roman" w:cs="Times New Roman"/>
          <w:sz w:val="24"/>
          <w:szCs w:val="24"/>
        </w:rPr>
        <w:t>«Поддержка местных инициатив граждан на территории Навлинского района» на 2019-2023 годы, муниципальной программы «Реализация полномочий администрации Навлинского района» (2019 – 2023 годы),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района - начальник финансового управления администрации Навлинского района, председатель комиссии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Сонных Т.А.</w:t>
      </w:r>
      <w:r w:rsidR="00562DE7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066BE4" w14:textId="77777777" w:rsidR="00562DE7" w:rsidRPr="00597187" w:rsidRDefault="00562DE7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 поддержке местных инициатив остается одним из основных проектов, которые реализуются в Навлинском 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с непосредственным участием самих жителей населенных пунктов района.</w:t>
      </w:r>
    </w:p>
    <w:p w14:paraId="1065B298" w14:textId="77777777" w:rsidR="00D273FA" w:rsidRPr="00597187" w:rsidRDefault="00D273FA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11D81" w14:textId="77777777" w:rsidR="00D273FA" w:rsidRPr="00597187" w:rsidRDefault="00420493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4563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59EBF" w14:textId="77777777" w:rsidR="00562DE7" w:rsidRPr="00597187" w:rsidRDefault="00DF081A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hAnsi="Times New Roman" w:cs="Times New Roman"/>
          <w:sz w:val="24"/>
          <w:szCs w:val="24"/>
        </w:rPr>
        <w:t>Корнеева Н.И</w:t>
      </w:r>
      <w:r w:rsidR="00EB74CF" w:rsidRPr="00597187">
        <w:rPr>
          <w:rFonts w:ascii="Times New Roman" w:hAnsi="Times New Roman" w:cs="Times New Roman"/>
          <w:sz w:val="24"/>
          <w:szCs w:val="24"/>
        </w:rPr>
        <w:t>.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25F" w:rsidRPr="00597187">
        <w:rPr>
          <w:rFonts w:ascii="Times New Roman" w:hAnsi="Times New Roman" w:cs="Times New Roman"/>
          <w:sz w:val="24"/>
          <w:szCs w:val="24"/>
        </w:rPr>
        <w:t>начальник отдела организационно-кадровой работы</w:t>
      </w:r>
      <w:r w:rsidR="00562DE7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81120" w14:textId="7C20B553" w:rsidR="00562DE7" w:rsidRPr="00597187" w:rsidRDefault="00562DE7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текущем году на конкурсный отбор проектов </w:t>
      </w: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местных инициатив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</w:t>
      </w:r>
      <w:r w:rsidR="00C0316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поселений: </w:t>
      </w:r>
      <w:r w:rsidR="00DF081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Алешенского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Бяковского, Синезерского и Чичковского </w:t>
      </w:r>
      <w:r w:rsidR="00483F7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поселений:</w:t>
      </w:r>
    </w:p>
    <w:p w14:paraId="5F75EFAF" w14:textId="6B59D1D1" w:rsidR="00426E1D" w:rsidRPr="00597187" w:rsidRDefault="00426E1D" w:rsidP="00AD5B90">
      <w:pPr>
        <w:pStyle w:val="a4"/>
        <w:numPr>
          <w:ilvl w:val="0"/>
          <w:numId w:val="5"/>
        </w:numPr>
        <w:spacing w:after="0"/>
        <w:ind w:left="0"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 от 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16664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F081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 в 09-40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ППМИ «Благоустройство 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братской могилы воинов и партизан, погибших в 1941-1943 </w:t>
      </w:r>
      <w:proofErr w:type="spellStart"/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Салтановка Навлинского района Брянской области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Алешенского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14:paraId="4A78FE8A" w14:textId="38993056" w:rsidR="00426E1D" w:rsidRPr="00597187" w:rsidRDefault="00426E1D" w:rsidP="00AD5B90">
      <w:pPr>
        <w:pStyle w:val="a4"/>
        <w:numPr>
          <w:ilvl w:val="0"/>
          <w:numId w:val="5"/>
        </w:numPr>
        <w:spacing w:after="0"/>
        <w:ind w:left="0"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№2 от 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6664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DF081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139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 в 11-50,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ППМИ</w:t>
      </w:r>
      <w:r w:rsidR="00546DC1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1A" w:rsidRPr="00597187">
        <w:rPr>
          <w:rFonts w:ascii="Times New Roman" w:hAnsi="Times New Roman" w:cs="Times New Roman"/>
          <w:sz w:val="24"/>
          <w:szCs w:val="24"/>
        </w:rPr>
        <w:t>«</w:t>
      </w:r>
      <w:r w:rsidR="00E20139" w:rsidRPr="00597187">
        <w:rPr>
          <w:rFonts w:ascii="Times New Roman" w:hAnsi="Times New Roman" w:cs="Times New Roman"/>
          <w:sz w:val="24"/>
          <w:szCs w:val="24"/>
        </w:rPr>
        <w:t>Устройство детской игровой площадки п. Синезерки Навлинского</w:t>
      </w:r>
      <w:r w:rsidR="00DF081A" w:rsidRPr="00597187">
        <w:rPr>
          <w:rFonts w:ascii="Times New Roman" w:hAnsi="Times New Roman" w:cs="Times New Roman"/>
          <w:sz w:val="24"/>
          <w:szCs w:val="24"/>
        </w:rPr>
        <w:t xml:space="preserve">» </w:t>
      </w:r>
      <w:r w:rsidR="008D4145" w:rsidRPr="00597187">
        <w:rPr>
          <w:rFonts w:ascii="Times New Roman" w:hAnsi="Times New Roman" w:cs="Times New Roman"/>
          <w:sz w:val="24"/>
          <w:szCs w:val="24"/>
        </w:rPr>
        <w:t>Синезерского</w:t>
      </w:r>
      <w:r w:rsidR="00DF081A" w:rsidRPr="00597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1A3E6E" w14:textId="61C7EE2B" w:rsidR="00E20139" w:rsidRPr="00597187" w:rsidRDefault="00E20139" w:rsidP="00AD5B90">
      <w:pPr>
        <w:pStyle w:val="a4"/>
        <w:numPr>
          <w:ilvl w:val="0"/>
          <w:numId w:val="5"/>
        </w:numPr>
        <w:spacing w:after="0"/>
        <w:ind w:left="0"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.06.2021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10-12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ППМИ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«Устройство спортивно-игровой площадки д. Пластовое» Бяковского сельского поселения;</w:t>
      </w:r>
    </w:p>
    <w:p w14:paraId="5D6A9F2C" w14:textId="635C5948" w:rsidR="00E20139" w:rsidRPr="00597187" w:rsidRDefault="00E20139" w:rsidP="00AD5B90">
      <w:pPr>
        <w:pStyle w:val="a4"/>
        <w:numPr>
          <w:ilvl w:val="0"/>
          <w:numId w:val="5"/>
        </w:numPr>
        <w:spacing w:after="0"/>
        <w:ind w:left="0"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.06.2021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12-00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ППМИ</w:t>
      </w:r>
      <w:r w:rsidR="008D414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«Модернизация уличного освещения путем замены светильников на энергосберегающие» Чичковского сельского поселения.</w:t>
      </w:r>
    </w:p>
    <w:p w14:paraId="1EC9D88A" w14:textId="77777777" w:rsidR="00483F70" w:rsidRPr="00597187" w:rsidRDefault="00483F70" w:rsidP="00AD5B90">
      <w:pPr>
        <w:spacing w:after="0"/>
        <w:ind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проекты направлены на решение вопросов местного значения</w:t>
      </w:r>
      <w:r w:rsidR="00D875BC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84E8E5" w14:textId="77777777" w:rsidR="00D875BC" w:rsidRPr="00597187" w:rsidRDefault="00483F70" w:rsidP="00AD5B90">
      <w:pPr>
        <w:spacing w:after="0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проверил представленные документы на соответствие их требованиям Порядка </w:t>
      </w:r>
      <w:r w:rsidRPr="00597187"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инициативах, утвержденного Постановлением администрации Навлинского района от </w:t>
      </w:r>
      <w:r w:rsidR="007D2D7C" w:rsidRPr="00597187">
        <w:rPr>
          <w:rFonts w:ascii="Times New Roman" w:hAnsi="Times New Roman" w:cs="Times New Roman"/>
          <w:sz w:val="24"/>
          <w:szCs w:val="24"/>
        </w:rPr>
        <w:t>28.05.2019</w:t>
      </w:r>
      <w:r w:rsidRPr="00597187">
        <w:rPr>
          <w:rFonts w:ascii="Times New Roman" w:hAnsi="Times New Roman" w:cs="Times New Roman"/>
          <w:sz w:val="24"/>
          <w:szCs w:val="24"/>
        </w:rPr>
        <w:t xml:space="preserve"> №</w:t>
      </w:r>
      <w:r w:rsidR="007D2D7C" w:rsidRPr="00597187">
        <w:rPr>
          <w:rFonts w:ascii="Times New Roman" w:hAnsi="Times New Roman" w:cs="Times New Roman"/>
          <w:sz w:val="24"/>
          <w:szCs w:val="24"/>
        </w:rPr>
        <w:t>301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 (в ред. постановления администрации Навлинского района Брянской области от «26»  апреля  2021 г. № 207)  </w:t>
      </w:r>
      <w:r w:rsidRPr="00597187">
        <w:rPr>
          <w:rFonts w:ascii="Times New Roman" w:hAnsi="Times New Roman" w:cs="Times New Roman"/>
          <w:sz w:val="24"/>
          <w:szCs w:val="24"/>
        </w:rPr>
        <w:t xml:space="preserve">, (далее – Порядок). </w:t>
      </w:r>
    </w:p>
    <w:p w14:paraId="45E76CF6" w14:textId="77777777" w:rsidR="00483F70" w:rsidRPr="00597187" w:rsidRDefault="00483F70" w:rsidP="00AD5B90">
      <w:pPr>
        <w:spacing w:after="0"/>
        <w:ind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hAnsi="Times New Roman" w:cs="Times New Roman"/>
          <w:sz w:val="24"/>
          <w:szCs w:val="24"/>
        </w:rPr>
        <w:t>Несоответстви</w:t>
      </w:r>
      <w:r w:rsidR="00DF081A" w:rsidRPr="00597187">
        <w:rPr>
          <w:rFonts w:ascii="Times New Roman" w:hAnsi="Times New Roman" w:cs="Times New Roman"/>
          <w:sz w:val="24"/>
          <w:szCs w:val="24"/>
        </w:rPr>
        <w:t>й</w:t>
      </w:r>
      <w:r w:rsidR="00546DC1" w:rsidRPr="00597187">
        <w:rPr>
          <w:rFonts w:ascii="Times New Roman" w:hAnsi="Times New Roman" w:cs="Times New Roman"/>
          <w:sz w:val="24"/>
          <w:szCs w:val="24"/>
        </w:rPr>
        <w:t xml:space="preserve"> </w:t>
      </w:r>
      <w:r w:rsidR="00D875BC" w:rsidRPr="00597187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597187">
        <w:rPr>
          <w:rFonts w:ascii="Times New Roman" w:hAnsi="Times New Roman" w:cs="Times New Roman"/>
          <w:sz w:val="24"/>
          <w:szCs w:val="24"/>
        </w:rPr>
        <w:t>проект</w:t>
      </w:r>
      <w:r w:rsidR="00D875BC" w:rsidRPr="00597187">
        <w:rPr>
          <w:rFonts w:ascii="Times New Roman" w:hAnsi="Times New Roman" w:cs="Times New Roman"/>
          <w:sz w:val="24"/>
          <w:szCs w:val="24"/>
        </w:rPr>
        <w:t>ов</w:t>
      </w:r>
      <w:r w:rsidRPr="00597187">
        <w:rPr>
          <w:rFonts w:ascii="Times New Roman" w:hAnsi="Times New Roman" w:cs="Times New Roman"/>
          <w:sz w:val="24"/>
          <w:szCs w:val="24"/>
        </w:rPr>
        <w:t xml:space="preserve"> требованиям настоящего Порядка не выявлено,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заявки</w:t>
      </w:r>
      <w:r w:rsidR="00546DC1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r w:rsidRPr="00597187">
        <w:rPr>
          <w:rFonts w:ascii="Times New Roman" w:hAnsi="Times New Roman" w:cs="Times New Roman"/>
          <w:sz w:val="24"/>
          <w:szCs w:val="24"/>
        </w:rPr>
        <w:t xml:space="preserve"> к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конкурсному отбору.</w:t>
      </w:r>
    </w:p>
    <w:p w14:paraId="5A4BF60D" w14:textId="77777777" w:rsidR="00EB74CF" w:rsidRPr="00597187" w:rsidRDefault="00EB74CF" w:rsidP="00AD5B90">
      <w:pPr>
        <w:spacing w:after="0"/>
        <w:ind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B4503" w14:textId="77777777" w:rsidR="00EB74CF" w:rsidRPr="00597187" w:rsidRDefault="00EB74CF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 второму вопросу ВЫСТУПИЛА:</w:t>
      </w:r>
    </w:p>
    <w:p w14:paraId="2A035A55" w14:textId="77777777" w:rsidR="00EB74CF" w:rsidRPr="00597187" w:rsidRDefault="00BB36CE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hAnsi="Times New Roman" w:cs="Times New Roman"/>
          <w:sz w:val="24"/>
          <w:szCs w:val="24"/>
        </w:rPr>
        <w:t>Сушко Т.В.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B74C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25F" w:rsidRPr="00597187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  <w:r w:rsidR="00EB74C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D4B57" w14:textId="77777777" w:rsidR="00221C3F" w:rsidRPr="00597187" w:rsidRDefault="00426E1D" w:rsidP="00AD5B90">
      <w:pPr>
        <w:spacing w:after="0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Рассмотрение и оценка проектов осуществляется конкурсной комиссией в соответствии с критериями, в соответствии с критериями,</w:t>
      </w:r>
      <w:r w:rsidR="00221C3F" w:rsidRPr="00597187">
        <w:rPr>
          <w:rFonts w:ascii="Times New Roman" w:hAnsi="Times New Roman" w:cs="Times New Roman"/>
          <w:sz w:val="24"/>
          <w:szCs w:val="24"/>
        </w:rPr>
        <w:t xml:space="preserve"> определенными</w:t>
      </w:r>
      <w:r w:rsidRPr="00597187">
        <w:rPr>
          <w:rFonts w:ascii="Times New Roman" w:hAnsi="Times New Roman" w:cs="Times New Roman"/>
          <w:sz w:val="24"/>
          <w:szCs w:val="24"/>
        </w:rPr>
        <w:t xml:space="preserve"> 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инициативах, </w:t>
      </w:r>
      <w:r w:rsidR="00221C3F" w:rsidRPr="00597187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Навлинского района от </w:t>
      </w:r>
      <w:r w:rsidR="007D2D7C" w:rsidRPr="00597187">
        <w:rPr>
          <w:rFonts w:ascii="Times New Roman" w:hAnsi="Times New Roman" w:cs="Times New Roman"/>
          <w:sz w:val="24"/>
          <w:szCs w:val="24"/>
        </w:rPr>
        <w:t>28.05.2019</w:t>
      </w:r>
      <w:r w:rsidR="00221C3F" w:rsidRPr="00597187">
        <w:rPr>
          <w:rFonts w:ascii="Times New Roman" w:hAnsi="Times New Roman" w:cs="Times New Roman"/>
          <w:sz w:val="24"/>
          <w:szCs w:val="24"/>
        </w:rPr>
        <w:t xml:space="preserve"> №</w:t>
      </w:r>
      <w:r w:rsidR="007D2D7C" w:rsidRPr="00597187">
        <w:rPr>
          <w:rFonts w:ascii="Times New Roman" w:hAnsi="Times New Roman" w:cs="Times New Roman"/>
          <w:sz w:val="24"/>
          <w:szCs w:val="24"/>
        </w:rPr>
        <w:t>301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 (в ред. постановления администрации Навлинского района Брянской области от «26»  апреля  2021 г. № 207)</w:t>
      </w:r>
      <w:r w:rsidR="00221C3F" w:rsidRPr="00597187">
        <w:rPr>
          <w:rFonts w:ascii="Times New Roman" w:hAnsi="Times New Roman" w:cs="Times New Roman"/>
          <w:sz w:val="24"/>
          <w:szCs w:val="24"/>
        </w:rPr>
        <w:t>.</w:t>
      </w:r>
    </w:p>
    <w:p w14:paraId="5C3027FD" w14:textId="77777777" w:rsidR="00221C3F" w:rsidRPr="00597187" w:rsidRDefault="00221C3F" w:rsidP="00AD5B90">
      <w:pPr>
        <w:spacing w:after="0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Рейтинг проектов по итогам оценки заявок составил:</w:t>
      </w:r>
    </w:p>
    <w:p w14:paraId="3E7AF784" w14:textId="7B615CB7" w:rsidR="00221C3F" w:rsidRPr="00597187" w:rsidRDefault="00C0316F" w:rsidP="00AD5B90">
      <w:pPr>
        <w:pStyle w:val="a4"/>
        <w:numPr>
          <w:ilvl w:val="0"/>
          <w:numId w:val="6"/>
        </w:numPr>
        <w:spacing w:after="0"/>
        <w:ind w:left="0"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балльная оценка проекта </w:t>
      </w:r>
      <w:r w:rsidR="00F23DBB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6F85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CF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97,75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753C2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221C3F" w:rsidRPr="00597187">
        <w:rPr>
          <w:rFonts w:ascii="Times New Roman" w:hAnsi="Times New Roman" w:cs="Times New Roman"/>
          <w:sz w:val="24"/>
          <w:szCs w:val="24"/>
        </w:rPr>
        <w:t xml:space="preserve">- </w:t>
      </w:r>
      <w:r w:rsidR="00221C3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124CF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1C3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24CF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11.06.2021г. </w:t>
      </w:r>
    </w:p>
    <w:p w14:paraId="0E765E4B" w14:textId="17018977" w:rsidR="00CE5A39" w:rsidRPr="00597187" w:rsidRDefault="00CE5A39" w:rsidP="00AD5B90">
      <w:pPr>
        <w:pStyle w:val="a4"/>
        <w:numPr>
          <w:ilvl w:val="0"/>
          <w:numId w:val="6"/>
        </w:numPr>
        <w:spacing w:after="0"/>
        <w:ind w:left="0"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</w:t>
      </w:r>
      <w:r w:rsidR="00DF081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балльная оценка проекта – </w:t>
      </w:r>
      <w:r w:rsidR="00124CF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92,50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597187">
        <w:rPr>
          <w:rFonts w:ascii="Times New Roman" w:hAnsi="Times New Roman" w:cs="Times New Roman"/>
          <w:sz w:val="24"/>
          <w:szCs w:val="24"/>
        </w:rPr>
        <w:t xml:space="preserve"> -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 от </w:t>
      </w:r>
      <w:r w:rsidR="00124CF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3DBB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F081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4CF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1г</w:t>
      </w:r>
      <w:r w:rsidRPr="00597187">
        <w:rPr>
          <w:rFonts w:ascii="Times New Roman" w:hAnsi="Times New Roman" w:cs="Times New Roman"/>
          <w:sz w:val="24"/>
          <w:szCs w:val="24"/>
        </w:rPr>
        <w:t>;</w:t>
      </w:r>
    </w:p>
    <w:p w14:paraId="122E66E4" w14:textId="31035BCB" w:rsidR="008D4145" w:rsidRPr="00597187" w:rsidRDefault="00124CFF" w:rsidP="00AD5B90">
      <w:pPr>
        <w:pStyle w:val="a4"/>
        <w:numPr>
          <w:ilvl w:val="0"/>
          <w:numId w:val="6"/>
        </w:numPr>
        <w:spacing w:after="0"/>
        <w:ind w:left="0"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балльная оценка проекта – 75,25 баллов</w:t>
      </w:r>
      <w:r w:rsidRPr="00597187">
        <w:rPr>
          <w:rFonts w:ascii="Times New Roman" w:hAnsi="Times New Roman" w:cs="Times New Roman"/>
          <w:sz w:val="24"/>
          <w:szCs w:val="24"/>
        </w:rPr>
        <w:t xml:space="preserve"> -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№2 от 10.06.2021г;</w:t>
      </w:r>
    </w:p>
    <w:p w14:paraId="310E6649" w14:textId="68E5521C" w:rsidR="00124CFF" w:rsidRPr="00597187" w:rsidRDefault="00124CFF" w:rsidP="00AD5B90">
      <w:pPr>
        <w:pStyle w:val="a4"/>
        <w:numPr>
          <w:ilvl w:val="0"/>
          <w:numId w:val="6"/>
        </w:numPr>
        <w:spacing w:after="0"/>
        <w:ind w:left="0" w:right="1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балльная оценка проекта – 72,50 баллов</w:t>
      </w:r>
      <w:r w:rsidRPr="00597187">
        <w:rPr>
          <w:rFonts w:ascii="Times New Roman" w:hAnsi="Times New Roman" w:cs="Times New Roman"/>
          <w:sz w:val="24"/>
          <w:szCs w:val="24"/>
        </w:rPr>
        <w:t xml:space="preserve"> -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№4 от 11.06.2021г.</w:t>
      </w:r>
    </w:p>
    <w:p w14:paraId="6E0C26D4" w14:textId="77777777" w:rsidR="00F23DBB" w:rsidRPr="00597187" w:rsidRDefault="00F23DBB" w:rsidP="00AD5B90">
      <w:pPr>
        <w:pStyle w:val="a4"/>
        <w:spacing w:after="0"/>
        <w:ind w:left="567" w:right="169"/>
        <w:jc w:val="both"/>
        <w:rPr>
          <w:rFonts w:ascii="Times New Roman" w:hAnsi="Times New Roman" w:cs="Times New Roman"/>
          <w:sz w:val="24"/>
          <w:szCs w:val="24"/>
        </w:rPr>
      </w:pPr>
    </w:p>
    <w:p w14:paraId="633A8D12" w14:textId="77777777" w:rsidR="00D273FA" w:rsidRPr="00597187" w:rsidRDefault="00CE5A39" w:rsidP="00AD5B90">
      <w:pPr>
        <w:spacing w:after="0"/>
        <w:ind w:right="16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493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B74C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r w:rsidR="00420493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D273FA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42E7B2" w14:textId="77777777" w:rsidR="00EB74CF" w:rsidRPr="00597187" w:rsidRDefault="00EB74CF" w:rsidP="00AD5B90">
      <w:pPr>
        <w:spacing w:after="0"/>
        <w:ind w:right="1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Сонных Т.А.</w:t>
      </w:r>
      <w:r w:rsidR="00E3725F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администрации района - начальник финансового управления администрации Навлинского района, председатель комиссии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по </w:t>
      </w:r>
      <w:r w:rsidRPr="00597187">
        <w:rPr>
          <w:rFonts w:ascii="Times New Roman" w:hAnsi="Times New Roman" w:cs="Times New Roman"/>
          <w:sz w:val="24"/>
          <w:szCs w:val="24"/>
        </w:rPr>
        <w:t xml:space="preserve">итогам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рейтинга </w:t>
      </w:r>
      <w:r w:rsidRPr="00597187">
        <w:rPr>
          <w:rFonts w:ascii="Times New Roman" w:hAnsi="Times New Roman" w:cs="Times New Roman"/>
          <w:sz w:val="24"/>
          <w:szCs w:val="24"/>
        </w:rPr>
        <w:t xml:space="preserve">проектов провести расчет </w:t>
      </w: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из районного бюджета </w:t>
      </w:r>
      <w:r w:rsidRPr="00597187">
        <w:rPr>
          <w:rFonts w:ascii="Times New Roman" w:hAnsi="Times New Roman" w:cs="Times New Roman"/>
          <w:sz w:val="24"/>
          <w:szCs w:val="24"/>
        </w:rPr>
        <w:t>по суммарной балльной оценке каждого проекта в соответствие с Порядком.</w:t>
      </w:r>
    </w:p>
    <w:p w14:paraId="19BF70AE" w14:textId="77777777" w:rsidR="0036323A" w:rsidRPr="00597187" w:rsidRDefault="0036323A" w:rsidP="00AD5B90">
      <w:pPr>
        <w:spacing w:after="0"/>
        <w:ind w:right="1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Иные межбюджетные трансферты из бюдж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Pr="00597187">
        <w:rPr>
          <w:rFonts w:ascii="Times New Roman" w:hAnsi="Times New Roman" w:cs="Times New Roman"/>
          <w:sz w:val="24"/>
          <w:szCs w:val="24"/>
        </w:rPr>
        <w:t xml:space="preserve">Навлинский 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97187">
        <w:rPr>
          <w:rFonts w:ascii="Times New Roman" w:hAnsi="Times New Roman" w:cs="Times New Roman"/>
          <w:sz w:val="24"/>
          <w:szCs w:val="24"/>
        </w:rPr>
        <w:t>район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597187">
        <w:rPr>
          <w:rFonts w:ascii="Times New Roman" w:hAnsi="Times New Roman" w:cs="Times New Roman"/>
          <w:sz w:val="24"/>
          <w:szCs w:val="24"/>
        </w:rPr>
        <w:t xml:space="preserve"> предоставляются бюджетам поселений на софинансирование проектов-победителей конкурсного отбора в соответствии со сводной бюджетной росписью районного бюджета в пределах бюджетных ассигнований и лимитов </w:t>
      </w:r>
      <w:r w:rsidRPr="00597187">
        <w:rPr>
          <w:rFonts w:ascii="Times New Roman" w:hAnsi="Times New Roman" w:cs="Times New Roman"/>
          <w:sz w:val="24"/>
          <w:szCs w:val="24"/>
        </w:rPr>
        <w:lastRenderedPageBreak/>
        <w:t>бюджетных обязательств, утвержденных на эти цели главному распорядителю бюджетных средств.</w:t>
      </w:r>
    </w:p>
    <w:p w14:paraId="605294F5" w14:textId="77777777" w:rsidR="0036323A" w:rsidRPr="00597187" w:rsidRDefault="0036323A" w:rsidP="00AD5B90">
      <w:pPr>
        <w:spacing w:after="0"/>
        <w:ind w:right="1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Максимальный объем трансфертов из районного бюджета для реализации одного проекта не может превышать 1</w:t>
      </w:r>
      <w:r w:rsidR="00E3725F" w:rsidRPr="00597187">
        <w:rPr>
          <w:rFonts w:ascii="Times New Roman" w:hAnsi="Times New Roman" w:cs="Times New Roman"/>
          <w:sz w:val="24"/>
          <w:szCs w:val="24"/>
        </w:rPr>
        <w:t>5</w:t>
      </w:r>
      <w:r w:rsidRPr="00597187">
        <w:rPr>
          <w:rFonts w:ascii="Times New Roman" w:hAnsi="Times New Roman" w:cs="Times New Roman"/>
          <w:sz w:val="24"/>
          <w:szCs w:val="24"/>
        </w:rPr>
        <w:t>0 тысяч рублей и не может быть более 85 процентов стоимости проекта.</w:t>
      </w:r>
    </w:p>
    <w:p w14:paraId="5B295B5C" w14:textId="77777777" w:rsidR="00CE5A39" w:rsidRPr="00597187" w:rsidRDefault="00CE5A39" w:rsidP="00AD5B90">
      <w:pPr>
        <w:spacing w:after="0"/>
        <w:ind w:right="1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Иные межбюджетные трансферты из средств районного бюджета предоставляются бюджету поселения в объеме согласно</w:t>
      </w:r>
      <w:r w:rsidR="0036323A" w:rsidRPr="00597187">
        <w:rPr>
          <w:rFonts w:ascii="Times New Roman" w:hAnsi="Times New Roman" w:cs="Times New Roman"/>
          <w:sz w:val="24"/>
          <w:szCs w:val="24"/>
        </w:rPr>
        <w:t>,</w:t>
      </w:r>
      <w:r w:rsidRPr="00597187">
        <w:rPr>
          <w:rFonts w:ascii="Times New Roman" w:hAnsi="Times New Roman" w:cs="Times New Roman"/>
          <w:sz w:val="24"/>
          <w:szCs w:val="24"/>
        </w:rPr>
        <w:t xml:space="preserve"> расчета, определенного Порядком, но не более, чем фактически заявлено в конкурсной документации.</w:t>
      </w:r>
    </w:p>
    <w:p w14:paraId="5CA2C8E3" w14:textId="77777777" w:rsidR="0036323A" w:rsidRPr="00597187" w:rsidRDefault="0036323A" w:rsidP="00AD5B90">
      <w:pPr>
        <w:spacing w:after="0"/>
        <w:ind w:right="1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В бюдж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Pr="00597187">
        <w:rPr>
          <w:rFonts w:ascii="Times New Roman" w:hAnsi="Times New Roman" w:cs="Times New Roman"/>
          <w:sz w:val="24"/>
          <w:szCs w:val="24"/>
        </w:rPr>
        <w:t xml:space="preserve">Навлинский 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97187">
        <w:rPr>
          <w:rFonts w:ascii="Times New Roman" w:hAnsi="Times New Roman" w:cs="Times New Roman"/>
          <w:sz w:val="24"/>
          <w:szCs w:val="24"/>
        </w:rPr>
        <w:t>район</w:t>
      </w:r>
      <w:r w:rsidR="00E3725F" w:rsidRPr="005971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597187">
        <w:rPr>
          <w:rFonts w:ascii="Times New Roman" w:hAnsi="Times New Roman" w:cs="Times New Roman"/>
          <w:sz w:val="24"/>
          <w:szCs w:val="24"/>
        </w:rPr>
        <w:t xml:space="preserve"> на указанные цели на 20</w:t>
      </w:r>
      <w:r w:rsidR="003E703F" w:rsidRPr="00597187">
        <w:rPr>
          <w:rFonts w:ascii="Times New Roman" w:hAnsi="Times New Roman" w:cs="Times New Roman"/>
          <w:sz w:val="24"/>
          <w:szCs w:val="24"/>
        </w:rPr>
        <w:t>2</w:t>
      </w:r>
      <w:r w:rsidR="0068303B" w:rsidRPr="00597187">
        <w:rPr>
          <w:rFonts w:ascii="Times New Roman" w:hAnsi="Times New Roman" w:cs="Times New Roman"/>
          <w:sz w:val="24"/>
          <w:szCs w:val="24"/>
        </w:rPr>
        <w:t>1</w:t>
      </w:r>
      <w:r w:rsidRPr="00597187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68303B" w:rsidRPr="00597187">
        <w:rPr>
          <w:rFonts w:ascii="Times New Roman" w:hAnsi="Times New Roman" w:cs="Times New Roman"/>
          <w:sz w:val="24"/>
          <w:szCs w:val="24"/>
        </w:rPr>
        <w:t>6</w:t>
      </w:r>
      <w:r w:rsidRPr="00597187">
        <w:rPr>
          <w:rFonts w:ascii="Times New Roman" w:hAnsi="Times New Roman" w:cs="Times New Roman"/>
          <w:sz w:val="24"/>
          <w:szCs w:val="24"/>
        </w:rPr>
        <w:t>00 000 руб.</w:t>
      </w:r>
    </w:p>
    <w:p w14:paraId="6C019EF4" w14:textId="77777777" w:rsidR="0036323A" w:rsidRPr="00597187" w:rsidRDefault="0036323A" w:rsidP="00AD5B90">
      <w:pPr>
        <w:tabs>
          <w:tab w:val="num" w:pos="786"/>
        </w:tabs>
        <w:spacing w:after="0"/>
        <w:ind w:right="16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этого, объем иных межбюджетных трансфертов из </w:t>
      </w:r>
      <w:r w:rsidR="00AD5B90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Навлинского муниципального района Брянской области бюджетам сельских поселений на </w:t>
      </w: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 проектов составит:</w:t>
      </w:r>
    </w:p>
    <w:p w14:paraId="153BE576" w14:textId="77777777" w:rsidR="004959DF" w:rsidRPr="00597187" w:rsidRDefault="004959DF" w:rsidP="00AD5B90">
      <w:pPr>
        <w:tabs>
          <w:tab w:val="num" w:pos="786"/>
        </w:tabs>
        <w:spacing w:after="0"/>
        <w:ind w:right="16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251" w:type="dxa"/>
        <w:jc w:val="center"/>
        <w:tblLook w:val="04A0" w:firstRow="1" w:lastRow="0" w:firstColumn="1" w:lastColumn="0" w:noHBand="0" w:noVBand="1"/>
      </w:tblPr>
      <w:tblGrid>
        <w:gridCol w:w="886"/>
        <w:gridCol w:w="6258"/>
        <w:gridCol w:w="2107"/>
      </w:tblGrid>
      <w:tr w:rsidR="00AD5B90" w:rsidRPr="00597187" w14:paraId="1F22DFA4" w14:textId="77777777" w:rsidTr="00611200">
        <w:trPr>
          <w:jc w:val="center"/>
        </w:trPr>
        <w:tc>
          <w:tcPr>
            <w:tcW w:w="886" w:type="dxa"/>
          </w:tcPr>
          <w:p w14:paraId="35DEAC38" w14:textId="77777777" w:rsidR="00AD5B90" w:rsidRPr="00597187" w:rsidRDefault="00AD5B90" w:rsidP="00AD5B90">
            <w:pPr>
              <w:spacing w:after="200"/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8" w:type="dxa"/>
          </w:tcPr>
          <w:p w14:paraId="3A81BDB4" w14:textId="77777777" w:rsidR="00AD5B90" w:rsidRPr="00597187" w:rsidRDefault="00AD5B90" w:rsidP="00AD5B90">
            <w:pPr>
              <w:tabs>
                <w:tab w:val="num" w:pos="0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07" w:type="dxa"/>
          </w:tcPr>
          <w:p w14:paraId="1E5788AC" w14:textId="77777777" w:rsidR="00AD5B90" w:rsidRPr="00597187" w:rsidRDefault="00AD5B90" w:rsidP="00AD5B90">
            <w:pPr>
              <w:tabs>
                <w:tab w:val="num" w:pos="0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0323AC" w:rsidRPr="00597187" w14:paraId="591969F8" w14:textId="77777777" w:rsidTr="00611200">
        <w:trPr>
          <w:jc w:val="center"/>
        </w:trPr>
        <w:tc>
          <w:tcPr>
            <w:tcW w:w="886" w:type="dxa"/>
          </w:tcPr>
          <w:p w14:paraId="379CA5DF" w14:textId="77777777" w:rsidR="000323AC" w:rsidRPr="00597187" w:rsidRDefault="000323AC" w:rsidP="00AD5B90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</w:tcPr>
          <w:p w14:paraId="0F942E5C" w14:textId="4D57C52E" w:rsidR="000323AC" w:rsidRPr="00597187" w:rsidRDefault="000323AC" w:rsidP="00AD5B90">
            <w:pPr>
              <w:tabs>
                <w:tab w:val="num" w:pos="786"/>
              </w:tabs>
              <w:ind w:right="1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Бяковское</w:t>
            </w:r>
            <w:proofErr w:type="spellEnd"/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42C34ACD" w14:textId="5CE55B41" w:rsidR="000323AC" w:rsidRPr="00597187" w:rsidRDefault="001D2C71" w:rsidP="00AD5B90">
            <w:pPr>
              <w:tabs>
                <w:tab w:val="num" w:pos="786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</w:tr>
      <w:tr w:rsidR="00AD5B90" w:rsidRPr="00597187" w14:paraId="10FEAE19" w14:textId="77777777" w:rsidTr="00611200">
        <w:trPr>
          <w:jc w:val="center"/>
        </w:trPr>
        <w:tc>
          <w:tcPr>
            <w:tcW w:w="886" w:type="dxa"/>
          </w:tcPr>
          <w:p w14:paraId="17EA500D" w14:textId="77777777" w:rsidR="00AD5B90" w:rsidRPr="00597187" w:rsidRDefault="00AD5B90" w:rsidP="00AD5B90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</w:tcPr>
          <w:p w14:paraId="130DC26A" w14:textId="77777777" w:rsidR="00AD5B90" w:rsidRPr="00597187" w:rsidRDefault="00AD5B90" w:rsidP="00AD5B90">
            <w:pPr>
              <w:tabs>
                <w:tab w:val="num" w:pos="786"/>
              </w:tabs>
              <w:spacing w:line="276" w:lineRule="auto"/>
              <w:ind w:right="1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Алешенское сельское поселение 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11E81F1F" w14:textId="7E80FA94" w:rsidR="00AD5B90" w:rsidRPr="00597187" w:rsidRDefault="001D2C71" w:rsidP="00AD5B90">
            <w:pPr>
              <w:tabs>
                <w:tab w:val="num" w:pos="786"/>
              </w:tabs>
              <w:spacing w:line="276" w:lineRule="auto"/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130 976,27</w:t>
            </w:r>
          </w:p>
        </w:tc>
      </w:tr>
      <w:tr w:rsidR="00AD5B90" w:rsidRPr="00597187" w14:paraId="56E89C67" w14:textId="77777777" w:rsidTr="00611200">
        <w:trPr>
          <w:jc w:val="center"/>
        </w:trPr>
        <w:tc>
          <w:tcPr>
            <w:tcW w:w="886" w:type="dxa"/>
          </w:tcPr>
          <w:p w14:paraId="1569B3A6" w14:textId="77777777" w:rsidR="00AD5B90" w:rsidRPr="00597187" w:rsidRDefault="00AD5B90" w:rsidP="00AD5B90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</w:tcPr>
          <w:p w14:paraId="131DB47C" w14:textId="0C10D0FD" w:rsidR="00AD5B90" w:rsidRPr="00597187" w:rsidRDefault="000323AC" w:rsidP="00AD5B90">
            <w:pPr>
              <w:tabs>
                <w:tab w:val="num" w:pos="786"/>
              </w:tabs>
              <w:spacing w:line="276" w:lineRule="auto"/>
              <w:ind w:right="1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hAnsi="Times New Roman" w:cs="Times New Roman"/>
                <w:sz w:val="24"/>
                <w:szCs w:val="24"/>
              </w:rPr>
              <w:t xml:space="preserve">Синезерское сельское поселение </w:t>
            </w:r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75A1AFF7" w14:textId="090EF47C" w:rsidR="00AD5B90" w:rsidRPr="00597187" w:rsidRDefault="001D2C71" w:rsidP="00AD5B90">
            <w:pPr>
              <w:tabs>
                <w:tab w:val="num" w:pos="786"/>
              </w:tabs>
              <w:spacing w:line="276" w:lineRule="auto"/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146 623,30</w:t>
            </w:r>
          </w:p>
        </w:tc>
      </w:tr>
      <w:tr w:rsidR="00611200" w:rsidRPr="00597187" w14:paraId="1D50B44D" w14:textId="77777777" w:rsidTr="00611200">
        <w:trPr>
          <w:jc w:val="center"/>
        </w:trPr>
        <w:tc>
          <w:tcPr>
            <w:tcW w:w="886" w:type="dxa"/>
          </w:tcPr>
          <w:p w14:paraId="52766022" w14:textId="77777777" w:rsidR="00611200" w:rsidRPr="00597187" w:rsidRDefault="00611200" w:rsidP="00AD5B90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</w:tcPr>
          <w:p w14:paraId="2252EC45" w14:textId="3D3DA058" w:rsidR="00611200" w:rsidRPr="00597187" w:rsidRDefault="000323AC" w:rsidP="00AD5B90">
            <w:pPr>
              <w:tabs>
                <w:tab w:val="num" w:pos="786"/>
              </w:tabs>
              <w:ind w:right="1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Чичковское сельское поселение 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623EC677" w14:textId="274B6A36" w:rsidR="00611200" w:rsidRPr="00597187" w:rsidRDefault="001D2C71" w:rsidP="00AD5B90">
            <w:pPr>
              <w:tabs>
                <w:tab w:val="num" w:pos="786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89 104,00</w:t>
            </w:r>
          </w:p>
        </w:tc>
      </w:tr>
      <w:tr w:rsidR="00553804" w:rsidRPr="00597187" w14:paraId="658EB89D" w14:textId="77777777" w:rsidTr="00611200">
        <w:trPr>
          <w:jc w:val="center"/>
        </w:trPr>
        <w:tc>
          <w:tcPr>
            <w:tcW w:w="886" w:type="dxa"/>
          </w:tcPr>
          <w:p w14:paraId="21813E2F" w14:textId="77777777" w:rsidR="00553804" w:rsidRPr="00597187" w:rsidRDefault="00553804" w:rsidP="00AD5B90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</w:tcPr>
          <w:p w14:paraId="763B50E9" w14:textId="77777777" w:rsidR="00553804" w:rsidRPr="00597187" w:rsidRDefault="00553804" w:rsidP="00AD5B90">
            <w:pPr>
              <w:tabs>
                <w:tab w:val="num" w:pos="786"/>
              </w:tabs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14:paraId="5C9BF18E" w14:textId="0E058BDD" w:rsidR="00553804" w:rsidRPr="00597187" w:rsidRDefault="00553804" w:rsidP="00AD5B90">
            <w:pPr>
              <w:tabs>
                <w:tab w:val="num" w:pos="786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516 703,57</w:t>
            </w:r>
          </w:p>
        </w:tc>
      </w:tr>
    </w:tbl>
    <w:p w14:paraId="34C4F70E" w14:textId="415EAE45" w:rsidR="004F0CE7" w:rsidRPr="00597187" w:rsidRDefault="0036323A" w:rsidP="00AD5B90">
      <w:pPr>
        <w:spacing w:before="240"/>
        <w:ind w:right="1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иных межбюджетных трансфертов из районного бюджета на </w:t>
      </w:r>
      <w:r w:rsidR="004F0CE7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 реализации</w:t>
      </w: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по итогам конкурсного отбора составит </w:t>
      </w:r>
      <w:r w:rsidR="001D2C71" w:rsidRPr="005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516 703 </w:t>
      </w:r>
      <w:r w:rsidR="003E703F" w:rsidRPr="005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рубля </w:t>
      </w:r>
      <w:r w:rsidR="001D2C71" w:rsidRPr="005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3E703F" w:rsidRPr="005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копеек, </w:t>
      </w:r>
      <w:r w:rsidRPr="005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превышает</w:t>
      </w:r>
      <w:r w:rsidRPr="00597187">
        <w:rPr>
          <w:rFonts w:ascii="Times New Roman" w:hAnsi="Times New Roman" w:cs="Times New Roman"/>
          <w:sz w:val="24"/>
          <w:szCs w:val="24"/>
        </w:rPr>
        <w:t xml:space="preserve"> объем утвержденных бюджетных ассигнований</w:t>
      </w:r>
      <w:r w:rsidR="004F0CE7" w:rsidRPr="00597187">
        <w:rPr>
          <w:rFonts w:ascii="Times New Roman" w:hAnsi="Times New Roman" w:cs="Times New Roman"/>
          <w:sz w:val="24"/>
          <w:szCs w:val="24"/>
        </w:rPr>
        <w:t xml:space="preserve"> на 20</w:t>
      </w:r>
      <w:r w:rsidR="003E703F" w:rsidRPr="00597187">
        <w:rPr>
          <w:rFonts w:ascii="Times New Roman" w:hAnsi="Times New Roman" w:cs="Times New Roman"/>
          <w:sz w:val="24"/>
          <w:szCs w:val="24"/>
        </w:rPr>
        <w:t>2</w:t>
      </w:r>
      <w:r w:rsidR="0068303B" w:rsidRPr="00597187">
        <w:rPr>
          <w:rFonts w:ascii="Times New Roman" w:hAnsi="Times New Roman" w:cs="Times New Roman"/>
          <w:sz w:val="24"/>
          <w:szCs w:val="24"/>
        </w:rPr>
        <w:t>1</w:t>
      </w:r>
      <w:r w:rsidR="004F0CE7" w:rsidRPr="0059718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46B38C" w14:textId="77777777" w:rsidR="00C534A1" w:rsidRPr="00597187" w:rsidRDefault="00D273FA" w:rsidP="00AD5B90">
      <w:pPr>
        <w:spacing w:after="0"/>
        <w:ind w:right="169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4A62C512" w14:textId="662F8803" w:rsidR="00C534A1" w:rsidRPr="00597187" w:rsidRDefault="00C534A1" w:rsidP="00611200">
      <w:pPr>
        <w:pStyle w:val="a4"/>
        <w:numPr>
          <w:ilvl w:val="0"/>
          <w:numId w:val="18"/>
        </w:numPr>
        <w:spacing w:after="0"/>
        <w:ind w:right="1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голосования конкурсной комиссии распределить места следующим образом:</w:t>
      </w:r>
    </w:p>
    <w:p w14:paraId="3C7F7F4B" w14:textId="728F1C62" w:rsidR="00611200" w:rsidRPr="00597187" w:rsidRDefault="00AC6910" w:rsidP="00AC6910">
      <w:pPr>
        <w:spacing w:after="0"/>
        <w:ind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- ППМИ «Устройство спортивно-игровой площадки д. Пластовое» </w:t>
      </w:r>
      <w:proofErr w:type="spellStart"/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Бяковское</w:t>
      </w:r>
      <w:proofErr w:type="spellEnd"/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Навлинского муниципального района Брянской области;</w:t>
      </w:r>
    </w:p>
    <w:p w14:paraId="623A54F5" w14:textId="0E1DA0EF" w:rsidR="00611200" w:rsidRPr="00597187" w:rsidRDefault="00AC6910" w:rsidP="00AC6910">
      <w:pPr>
        <w:spacing w:after="0"/>
        <w:ind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- ППМИ «Благоустройство братской могилы воинов и партизан, погибших в 1941-1943 </w:t>
      </w:r>
      <w:proofErr w:type="spellStart"/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Салтановка Навлинского района Брянской области» Алешенское сельское поселение Навлинского муниципального района Брянской области;</w:t>
      </w:r>
    </w:p>
    <w:p w14:paraId="72DA20C1" w14:textId="06B5CAE4" w:rsidR="00611200" w:rsidRPr="00597187" w:rsidRDefault="00AC6910" w:rsidP="00AC6910">
      <w:pPr>
        <w:spacing w:after="0"/>
        <w:ind w:right="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- ППМИ </w:t>
      </w:r>
      <w:r w:rsidR="00611200" w:rsidRPr="00597187">
        <w:rPr>
          <w:rFonts w:ascii="Times New Roman" w:hAnsi="Times New Roman" w:cs="Times New Roman"/>
          <w:sz w:val="24"/>
          <w:szCs w:val="24"/>
        </w:rPr>
        <w:t>«Устройство детской игровой площадки п. Синезерки Навлинского</w:t>
      </w:r>
      <w:r w:rsidR="009B7B29" w:rsidRPr="0059718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1200" w:rsidRPr="00597187">
        <w:rPr>
          <w:rFonts w:ascii="Times New Roman" w:hAnsi="Times New Roman" w:cs="Times New Roman"/>
          <w:sz w:val="24"/>
          <w:szCs w:val="24"/>
        </w:rPr>
        <w:t xml:space="preserve">» Синезерское сельское поселение </w:t>
      </w:r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области;</w:t>
      </w:r>
    </w:p>
    <w:p w14:paraId="7380942E" w14:textId="72DA56B7" w:rsidR="00611200" w:rsidRPr="00597187" w:rsidRDefault="00AC6910" w:rsidP="00AC6910">
      <w:pPr>
        <w:spacing w:after="0"/>
        <w:ind w:right="16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Четвертое место - ППМИ «Модернизация уличного освещения путем замены светильников на энергосберегающие» </w:t>
      </w:r>
      <w:r w:rsidR="000323AC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Чичковское сельское поселение Навлинского муниципального района Брянской области</w:t>
      </w:r>
      <w:r w:rsidR="00611200" w:rsidRPr="005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B43929" w14:textId="69441257" w:rsidR="00C534A1" w:rsidRPr="00597187" w:rsidRDefault="00C534A1" w:rsidP="00611200">
      <w:pPr>
        <w:spacing w:after="0"/>
        <w:ind w:right="1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4F0CE7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Предложить главе администрации района </w:t>
      </w:r>
      <w:r w:rsidR="004F0CE7" w:rsidRPr="00597187">
        <w:rPr>
          <w:rFonts w:ascii="Times New Roman" w:hAnsi="Times New Roman" w:cs="Times New Roman"/>
          <w:sz w:val="24"/>
          <w:szCs w:val="24"/>
        </w:rPr>
        <w:t>распредел</w:t>
      </w:r>
      <w:r w:rsidR="009539A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иных межбюджетных трансфертов из бюджета Навлинск</w:t>
      </w:r>
      <w:r w:rsidR="00F6696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муниципального </w:t>
      </w: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="00F6696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46DC1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696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Брянской области бюджетам сельских поселений </w:t>
      </w: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F0CE7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софинансирование реализации проектов </w:t>
      </w:r>
      <w:r w:rsidR="009539A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F0CE7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объемах</w:t>
      </w: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b"/>
        <w:tblW w:w="9316" w:type="dxa"/>
        <w:jc w:val="center"/>
        <w:tblLook w:val="04A0" w:firstRow="1" w:lastRow="0" w:firstColumn="1" w:lastColumn="0" w:noHBand="0" w:noVBand="1"/>
      </w:tblPr>
      <w:tblGrid>
        <w:gridCol w:w="886"/>
        <w:gridCol w:w="6323"/>
        <w:gridCol w:w="2107"/>
      </w:tblGrid>
      <w:tr w:rsidR="00553804" w:rsidRPr="00597187" w14:paraId="6CC326D2" w14:textId="77777777" w:rsidTr="00ED6676">
        <w:trPr>
          <w:jc w:val="center"/>
        </w:trPr>
        <w:tc>
          <w:tcPr>
            <w:tcW w:w="886" w:type="dxa"/>
          </w:tcPr>
          <w:p w14:paraId="2AB6A016" w14:textId="77777777" w:rsidR="00553804" w:rsidRPr="00597187" w:rsidRDefault="00553804" w:rsidP="001762E0">
            <w:pPr>
              <w:spacing w:after="200"/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323" w:type="dxa"/>
          </w:tcPr>
          <w:p w14:paraId="3B2834E6" w14:textId="77777777" w:rsidR="00553804" w:rsidRPr="00597187" w:rsidRDefault="00553804" w:rsidP="001762E0">
            <w:pPr>
              <w:tabs>
                <w:tab w:val="num" w:pos="0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07" w:type="dxa"/>
          </w:tcPr>
          <w:p w14:paraId="10822B48" w14:textId="77777777" w:rsidR="00553804" w:rsidRPr="00597187" w:rsidRDefault="00553804" w:rsidP="001762E0">
            <w:pPr>
              <w:tabs>
                <w:tab w:val="num" w:pos="0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53804" w:rsidRPr="00597187" w14:paraId="63631AEB" w14:textId="77777777" w:rsidTr="00ED6676">
        <w:trPr>
          <w:jc w:val="center"/>
        </w:trPr>
        <w:tc>
          <w:tcPr>
            <w:tcW w:w="886" w:type="dxa"/>
          </w:tcPr>
          <w:p w14:paraId="15B532F0" w14:textId="77777777" w:rsidR="00553804" w:rsidRPr="00597187" w:rsidRDefault="00553804" w:rsidP="00553804">
            <w:pPr>
              <w:pStyle w:val="a4"/>
              <w:numPr>
                <w:ilvl w:val="0"/>
                <w:numId w:val="19"/>
              </w:numPr>
              <w:ind w:right="1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14:paraId="636FE359" w14:textId="77777777" w:rsidR="00553804" w:rsidRPr="00597187" w:rsidRDefault="00553804" w:rsidP="001762E0">
            <w:pPr>
              <w:tabs>
                <w:tab w:val="num" w:pos="786"/>
              </w:tabs>
              <w:ind w:right="1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Бяковское</w:t>
            </w:r>
            <w:proofErr w:type="spellEnd"/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5671B615" w14:textId="77777777" w:rsidR="00553804" w:rsidRPr="00597187" w:rsidRDefault="00553804" w:rsidP="001762E0">
            <w:pPr>
              <w:tabs>
                <w:tab w:val="num" w:pos="786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</w:tr>
      <w:tr w:rsidR="00553804" w:rsidRPr="00597187" w14:paraId="6EC0EAFD" w14:textId="77777777" w:rsidTr="00ED6676">
        <w:trPr>
          <w:jc w:val="center"/>
        </w:trPr>
        <w:tc>
          <w:tcPr>
            <w:tcW w:w="886" w:type="dxa"/>
          </w:tcPr>
          <w:p w14:paraId="6C0C9AA9" w14:textId="77777777" w:rsidR="00553804" w:rsidRPr="00597187" w:rsidRDefault="00553804" w:rsidP="00553804">
            <w:pPr>
              <w:pStyle w:val="a4"/>
              <w:numPr>
                <w:ilvl w:val="0"/>
                <w:numId w:val="19"/>
              </w:numPr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14:paraId="3A9637D0" w14:textId="77777777" w:rsidR="00553804" w:rsidRPr="00597187" w:rsidRDefault="00553804" w:rsidP="001762E0">
            <w:pPr>
              <w:tabs>
                <w:tab w:val="num" w:pos="786"/>
              </w:tabs>
              <w:spacing w:line="276" w:lineRule="auto"/>
              <w:ind w:right="1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Алешенское сельское поселение 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2FE7E820" w14:textId="77777777" w:rsidR="00553804" w:rsidRPr="00597187" w:rsidRDefault="00553804" w:rsidP="001762E0">
            <w:pPr>
              <w:tabs>
                <w:tab w:val="num" w:pos="786"/>
              </w:tabs>
              <w:spacing w:line="276" w:lineRule="auto"/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130 976,27</w:t>
            </w:r>
          </w:p>
        </w:tc>
      </w:tr>
      <w:tr w:rsidR="00553804" w:rsidRPr="00597187" w14:paraId="514E9470" w14:textId="77777777" w:rsidTr="00ED6676">
        <w:trPr>
          <w:jc w:val="center"/>
        </w:trPr>
        <w:tc>
          <w:tcPr>
            <w:tcW w:w="886" w:type="dxa"/>
          </w:tcPr>
          <w:p w14:paraId="7A03E42B" w14:textId="77777777" w:rsidR="00553804" w:rsidRPr="00597187" w:rsidRDefault="00553804" w:rsidP="00553804">
            <w:pPr>
              <w:pStyle w:val="a4"/>
              <w:numPr>
                <w:ilvl w:val="0"/>
                <w:numId w:val="19"/>
              </w:numPr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14:paraId="025533FF" w14:textId="77777777" w:rsidR="00553804" w:rsidRPr="00597187" w:rsidRDefault="00553804" w:rsidP="001762E0">
            <w:pPr>
              <w:tabs>
                <w:tab w:val="num" w:pos="786"/>
              </w:tabs>
              <w:spacing w:line="276" w:lineRule="auto"/>
              <w:ind w:right="1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hAnsi="Times New Roman" w:cs="Times New Roman"/>
                <w:sz w:val="24"/>
                <w:szCs w:val="24"/>
              </w:rPr>
              <w:t xml:space="preserve">Синезерское сельское поселение </w:t>
            </w:r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19B8602E" w14:textId="77777777" w:rsidR="00553804" w:rsidRPr="00597187" w:rsidRDefault="00553804" w:rsidP="001762E0">
            <w:pPr>
              <w:tabs>
                <w:tab w:val="num" w:pos="786"/>
              </w:tabs>
              <w:spacing w:line="276" w:lineRule="auto"/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146 623,30</w:t>
            </w:r>
          </w:p>
        </w:tc>
      </w:tr>
      <w:tr w:rsidR="00553804" w:rsidRPr="00597187" w14:paraId="6921163E" w14:textId="77777777" w:rsidTr="00ED6676">
        <w:trPr>
          <w:jc w:val="center"/>
        </w:trPr>
        <w:tc>
          <w:tcPr>
            <w:tcW w:w="886" w:type="dxa"/>
          </w:tcPr>
          <w:p w14:paraId="4EA1615B" w14:textId="77777777" w:rsidR="00553804" w:rsidRPr="00597187" w:rsidRDefault="00553804" w:rsidP="00553804">
            <w:pPr>
              <w:pStyle w:val="a4"/>
              <w:numPr>
                <w:ilvl w:val="0"/>
                <w:numId w:val="19"/>
              </w:numPr>
              <w:ind w:left="0" w:right="169" w:firstLine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14:paraId="2020C3A4" w14:textId="77777777" w:rsidR="00553804" w:rsidRPr="00597187" w:rsidRDefault="00553804" w:rsidP="001762E0">
            <w:pPr>
              <w:tabs>
                <w:tab w:val="num" w:pos="786"/>
              </w:tabs>
              <w:ind w:right="1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Чичковское сельское поселение Навлинского муниципального района Брянской области</w:t>
            </w:r>
          </w:p>
        </w:tc>
        <w:tc>
          <w:tcPr>
            <w:tcW w:w="2107" w:type="dxa"/>
          </w:tcPr>
          <w:p w14:paraId="23FE2D6B" w14:textId="77777777" w:rsidR="00553804" w:rsidRPr="00597187" w:rsidRDefault="00553804" w:rsidP="001762E0">
            <w:pPr>
              <w:tabs>
                <w:tab w:val="num" w:pos="786"/>
              </w:tabs>
              <w:ind w:right="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89 104,00</w:t>
            </w:r>
          </w:p>
        </w:tc>
      </w:tr>
    </w:tbl>
    <w:p w14:paraId="6D4AB931" w14:textId="77777777" w:rsidR="009539A2" w:rsidRPr="00597187" w:rsidRDefault="007773BA" w:rsidP="00AD5B90">
      <w:pPr>
        <w:tabs>
          <w:tab w:val="num" w:pos="786"/>
        </w:tabs>
        <w:spacing w:before="240" w:after="0"/>
        <w:ind w:right="16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539A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Уполномоченному органу направить Протокол решения конкурсной комиссии об итогах конкурса с перечнем проектов-победителей </w:t>
      </w:r>
      <w:r w:rsidR="00691504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следующего рабочего дня </w:t>
      </w:r>
      <w:r w:rsidR="009539A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дня проведения конкурса в Финансовое управление администрации Навлинского района (далее </w:t>
      </w:r>
      <w:r w:rsidR="0068303B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539A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управление) и </w:t>
      </w:r>
      <w:r w:rsidR="009539A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разместить на официальном сайте</w:t>
      </w:r>
      <w:r w:rsidR="009539A2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6AF813D" w14:textId="77777777" w:rsidR="004F0CE7" w:rsidRPr="00597187" w:rsidRDefault="009539A2" w:rsidP="00AD5B90">
      <w:pPr>
        <w:tabs>
          <w:tab w:val="num" w:pos="786"/>
        </w:tabs>
        <w:spacing w:after="0"/>
        <w:ind w:right="16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Финансовому управлению в течение 5-ти рабочих дней со дня поступления протокола конкурсной комиссии об итогах конкурса подготовить и внести на рассмотрение главы администрации Навлинского района проект постановления администрации района о распределении </w:t>
      </w:r>
      <w:r w:rsidR="00691504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подготовки проекта нормативного акта администрации Навлинского района о распределении средств между бюджетами муниципальных образований района</w:t>
      </w:r>
      <w:r w:rsidR="004F0CE7" w:rsidRPr="0059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FDE57C" w14:textId="77777777" w:rsidR="001F1378" w:rsidRPr="00597187" w:rsidRDefault="00A964D0" w:rsidP="00AD5B90">
      <w:pPr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597187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966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2126"/>
        <w:gridCol w:w="1701"/>
      </w:tblGrid>
      <w:tr w:rsidR="00A964D0" w:rsidRPr="00597187" w14:paraId="7433B523" w14:textId="77777777" w:rsidTr="00AD5B90">
        <w:tc>
          <w:tcPr>
            <w:tcW w:w="5840" w:type="dxa"/>
            <w:shd w:val="clear" w:color="auto" w:fill="auto"/>
            <w:vAlign w:val="bottom"/>
          </w:tcPr>
          <w:p w14:paraId="2859CE91" w14:textId="77777777" w:rsidR="00A964D0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Заместитель главы администрации района - начальник финансового управления администрации Навлинского района, председатель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85668B8" w14:textId="77777777" w:rsidR="00A964D0" w:rsidRPr="00597187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5FC1EBB" w14:textId="77777777" w:rsidR="00A964D0" w:rsidRPr="00597187" w:rsidRDefault="00483F70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Сонных Т. А.</w:t>
            </w:r>
          </w:p>
        </w:tc>
      </w:tr>
      <w:tr w:rsidR="00483F70" w:rsidRPr="00597187" w14:paraId="3F738B4D" w14:textId="77777777" w:rsidTr="00AD5B90">
        <w:tc>
          <w:tcPr>
            <w:tcW w:w="5840" w:type="dxa"/>
            <w:shd w:val="clear" w:color="auto" w:fill="auto"/>
            <w:vAlign w:val="bottom"/>
          </w:tcPr>
          <w:p w14:paraId="7EB8EB4F" w14:textId="77777777" w:rsidR="00483F70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Заместитель главы администрации района – начальник отдела образования администрации Навлинского района, заместитель председателя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282F9C" w14:textId="77777777" w:rsidR="00483F70" w:rsidRPr="00597187" w:rsidRDefault="00483F7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B73B86" w14:textId="77777777" w:rsidR="00483F70" w:rsidRPr="00597187" w:rsidRDefault="00BB36CE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Малахова Т.Л.</w:t>
            </w:r>
          </w:p>
        </w:tc>
      </w:tr>
      <w:tr w:rsidR="00A964D0" w:rsidRPr="00597187" w14:paraId="1BBED225" w14:textId="77777777" w:rsidTr="00AD5B90">
        <w:tc>
          <w:tcPr>
            <w:tcW w:w="5840" w:type="dxa"/>
            <w:shd w:val="clear" w:color="auto" w:fill="auto"/>
            <w:vAlign w:val="bottom"/>
          </w:tcPr>
          <w:p w14:paraId="4EB3DA1F" w14:textId="77777777" w:rsidR="00A964D0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Главный специалист отдела организационно-кадровой работы, секретарь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4C3A63C" w14:textId="77777777" w:rsidR="00A964D0" w:rsidRPr="00597187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0CD36DF" w14:textId="77777777" w:rsidR="00A964D0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Суравцов А.А.</w:t>
            </w:r>
          </w:p>
        </w:tc>
      </w:tr>
      <w:tr w:rsidR="00A964D0" w:rsidRPr="00597187" w14:paraId="0695B465" w14:textId="77777777" w:rsidTr="00AD5B90">
        <w:tc>
          <w:tcPr>
            <w:tcW w:w="5840" w:type="dxa"/>
            <w:shd w:val="clear" w:color="auto" w:fill="auto"/>
            <w:vAlign w:val="bottom"/>
          </w:tcPr>
          <w:p w14:paraId="029093B6" w14:textId="77777777" w:rsidR="00A964D0" w:rsidRPr="00597187" w:rsidRDefault="00A964D0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7F5E6B" w14:textId="77777777" w:rsidR="00A964D0" w:rsidRPr="00597187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561CA4" w14:textId="77777777" w:rsidR="00A964D0" w:rsidRPr="00597187" w:rsidRDefault="00A964D0" w:rsidP="00734164">
            <w:pPr>
              <w:pStyle w:val="a3"/>
              <w:rPr>
                <w:sz w:val="24"/>
                <w:szCs w:val="24"/>
              </w:rPr>
            </w:pPr>
          </w:p>
        </w:tc>
      </w:tr>
      <w:tr w:rsidR="00483F70" w:rsidRPr="00597187" w14:paraId="6E3F78E4" w14:textId="77777777" w:rsidTr="00AD5B90">
        <w:tc>
          <w:tcPr>
            <w:tcW w:w="5840" w:type="dxa"/>
            <w:shd w:val="clear" w:color="auto" w:fill="auto"/>
            <w:vAlign w:val="bottom"/>
          </w:tcPr>
          <w:p w14:paraId="383640FD" w14:textId="77777777" w:rsidR="00483F70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Начальник отдела организационно-кадровой работы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467E987" w14:textId="77777777" w:rsidR="00483F70" w:rsidRPr="00597187" w:rsidRDefault="00483F70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1769BAF" w14:textId="77777777" w:rsidR="00483F70" w:rsidRPr="00597187" w:rsidRDefault="003E703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Корнеева Н.И.</w:t>
            </w:r>
          </w:p>
        </w:tc>
      </w:tr>
      <w:tr w:rsidR="004959DF" w:rsidRPr="00597187" w14:paraId="4AFB6A2E" w14:textId="77777777" w:rsidTr="00AD5B90">
        <w:tc>
          <w:tcPr>
            <w:tcW w:w="5840" w:type="dxa"/>
            <w:shd w:val="clear" w:color="auto" w:fill="auto"/>
            <w:vAlign w:val="bottom"/>
          </w:tcPr>
          <w:p w14:paraId="140DA776" w14:textId="77777777" w:rsidR="004959DF" w:rsidRPr="00597187" w:rsidRDefault="004959D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Н</w:t>
            </w:r>
            <w:r w:rsidR="0068303B" w:rsidRPr="00597187">
              <w:rPr>
                <w:sz w:val="24"/>
                <w:szCs w:val="24"/>
              </w:rPr>
              <w:t>ачальник отдела экономического развития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DE0B3E" w14:textId="77777777" w:rsidR="004959DF" w:rsidRPr="00597187" w:rsidRDefault="004959DF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623E43" w14:textId="77777777" w:rsidR="004959DF" w:rsidRPr="00597187" w:rsidRDefault="004959DF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Сушко Т.В.</w:t>
            </w:r>
          </w:p>
        </w:tc>
      </w:tr>
      <w:tr w:rsidR="00EB74CF" w:rsidRPr="00597187" w14:paraId="2C0E8041" w14:textId="77777777" w:rsidTr="00AD5B90">
        <w:tc>
          <w:tcPr>
            <w:tcW w:w="5840" w:type="dxa"/>
            <w:shd w:val="clear" w:color="auto" w:fill="auto"/>
            <w:vAlign w:val="bottom"/>
          </w:tcPr>
          <w:p w14:paraId="2A253862" w14:textId="77777777" w:rsidR="007D2829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Главный специалист финансового управления администрации Навлинского района</w:t>
            </w:r>
            <w:r w:rsidR="004959DF" w:rsidRPr="0059718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0F0E0FD" w14:textId="77777777" w:rsidR="00EB74CF" w:rsidRPr="00597187" w:rsidRDefault="00EB74CF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F43E7F" w14:textId="77777777" w:rsidR="007D2829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Корябин А. В.</w:t>
            </w:r>
          </w:p>
        </w:tc>
      </w:tr>
      <w:tr w:rsidR="00691504" w:rsidRPr="0068303B" w14:paraId="33BD5B5B" w14:textId="77777777" w:rsidTr="00AD5B90">
        <w:tc>
          <w:tcPr>
            <w:tcW w:w="5840" w:type="dxa"/>
            <w:shd w:val="clear" w:color="auto" w:fill="auto"/>
            <w:vAlign w:val="bottom"/>
          </w:tcPr>
          <w:p w14:paraId="435B0997" w14:textId="77777777" w:rsidR="00691504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Главный специалист отдела экономического развития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8BC6BE" w14:textId="77777777" w:rsidR="00691504" w:rsidRPr="00597187" w:rsidRDefault="00691504" w:rsidP="00734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54152F" w14:textId="77777777" w:rsidR="00691504" w:rsidRPr="00597187" w:rsidRDefault="0068303B" w:rsidP="00734164">
            <w:pPr>
              <w:pStyle w:val="a3"/>
              <w:rPr>
                <w:sz w:val="24"/>
                <w:szCs w:val="24"/>
              </w:rPr>
            </w:pPr>
            <w:r w:rsidRPr="00597187">
              <w:rPr>
                <w:sz w:val="24"/>
                <w:szCs w:val="24"/>
              </w:rPr>
              <w:t>Костина И.М.</w:t>
            </w:r>
          </w:p>
        </w:tc>
      </w:tr>
    </w:tbl>
    <w:p w14:paraId="02667D24" w14:textId="77777777" w:rsidR="00691504" w:rsidRPr="00AD5B90" w:rsidRDefault="00691504" w:rsidP="00C93527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691504" w:rsidRPr="00AD5B90" w:rsidSect="00734164">
      <w:footerReference w:type="default" r:id="rId8"/>
      <w:type w:val="continuous"/>
      <w:pgSz w:w="11906" w:h="16838" w:code="9"/>
      <w:pgMar w:top="851" w:right="567" w:bottom="567" w:left="153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3F67" w14:textId="77777777" w:rsidR="006A7139" w:rsidRDefault="006A7139" w:rsidP="004F0CE7">
      <w:pPr>
        <w:spacing w:after="0" w:line="240" w:lineRule="auto"/>
      </w:pPr>
      <w:r>
        <w:separator/>
      </w:r>
    </w:p>
  </w:endnote>
  <w:endnote w:type="continuationSeparator" w:id="0">
    <w:p w14:paraId="3AB33554" w14:textId="77777777" w:rsidR="006A7139" w:rsidRDefault="006A7139" w:rsidP="004F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418696"/>
      <w:docPartObj>
        <w:docPartGallery w:val="Page Numbers (Bottom of Page)"/>
        <w:docPartUnique/>
      </w:docPartObj>
    </w:sdtPr>
    <w:sdtEndPr/>
    <w:sdtContent>
      <w:p w14:paraId="752DCF8E" w14:textId="77777777" w:rsidR="004F0CE7" w:rsidRDefault="008C0A7A">
        <w:pPr>
          <w:pStyle w:val="a7"/>
          <w:jc w:val="right"/>
        </w:pPr>
        <w:r>
          <w:fldChar w:fldCharType="begin"/>
        </w:r>
        <w:r w:rsidR="004F0CE7">
          <w:instrText>PAGE   \* MERGEFORMAT</w:instrText>
        </w:r>
        <w:r>
          <w:fldChar w:fldCharType="separate"/>
        </w:r>
        <w:r w:rsidR="0068303B">
          <w:rPr>
            <w:noProof/>
          </w:rPr>
          <w:t>1</w:t>
        </w:r>
        <w:r>
          <w:fldChar w:fldCharType="end"/>
        </w:r>
      </w:p>
    </w:sdtContent>
  </w:sdt>
  <w:p w14:paraId="79805FA9" w14:textId="77777777" w:rsidR="004F0CE7" w:rsidRDefault="004F0C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71D0" w14:textId="77777777" w:rsidR="006A7139" w:rsidRDefault="006A7139" w:rsidP="004F0CE7">
      <w:pPr>
        <w:spacing w:after="0" w:line="240" w:lineRule="auto"/>
      </w:pPr>
      <w:r>
        <w:separator/>
      </w:r>
    </w:p>
  </w:footnote>
  <w:footnote w:type="continuationSeparator" w:id="0">
    <w:p w14:paraId="7C849EAC" w14:textId="77777777" w:rsidR="006A7139" w:rsidRDefault="006A7139" w:rsidP="004F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E3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4223BC"/>
    <w:multiLevelType w:val="hybridMultilevel"/>
    <w:tmpl w:val="771AB316"/>
    <w:lvl w:ilvl="0" w:tplc="F892A7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EF47E8"/>
    <w:multiLevelType w:val="hybridMultilevel"/>
    <w:tmpl w:val="CC7C43DC"/>
    <w:lvl w:ilvl="0" w:tplc="96DCE6AA">
      <w:start w:val="1"/>
      <w:numFmt w:val="decimal"/>
      <w:suff w:val="space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CA7090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EE3CDB"/>
    <w:multiLevelType w:val="hybridMultilevel"/>
    <w:tmpl w:val="B3125F3A"/>
    <w:lvl w:ilvl="0" w:tplc="F892A7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0A82"/>
    <w:multiLevelType w:val="hybridMultilevel"/>
    <w:tmpl w:val="C0FC2A8C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4317"/>
    <w:multiLevelType w:val="hybridMultilevel"/>
    <w:tmpl w:val="489877F2"/>
    <w:lvl w:ilvl="0" w:tplc="F892A7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0834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3B25490B"/>
    <w:multiLevelType w:val="hybridMultilevel"/>
    <w:tmpl w:val="C78CE0DA"/>
    <w:lvl w:ilvl="0" w:tplc="F892A7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7582"/>
    <w:multiLevelType w:val="hybridMultilevel"/>
    <w:tmpl w:val="EE001182"/>
    <w:lvl w:ilvl="0" w:tplc="9C2CBEA2">
      <w:start w:val="1"/>
      <w:numFmt w:val="bullet"/>
      <w:suff w:val="space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8D04FE"/>
    <w:multiLevelType w:val="hybridMultilevel"/>
    <w:tmpl w:val="32881AD8"/>
    <w:lvl w:ilvl="0" w:tplc="F0A6AC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A02C3"/>
    <w:multiLevelType w:val="hybridMultilevel"/>
    <w:tmpl w:val="88E439BE"/>
    <w:lvl w:ilvl="0" w:tplc="DEBEAB1C">
      <w:start w:val="1"/>
      <w:numFmt w:val="decimal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493072"/>
    <w:multiLevelType w:val="hybridMultilevel"/>
    <w:tmpl w:val="DB26ED1C"/>
    <w:lvl w:ilvl="0" w:tplc="E9782DDC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DA4157"/>
    <w:multiLevelType w:val="hybridMultilevel"/>
    <w:tmpl w:val="2B12D862"/>
    <w:lvl w:ilvl="0" w:tplc="5D6C52E2">
      <w:start w:val="1"/>
      <w:numFmt w:val="decimal"/>
      <w:lvlText w:val="%1."/>
      <w:lvlJc w:val="left"/>
      <w:pPr>
        <w:ind w:left="1416" w:hanging="8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AA2115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631DF0"/>
    <w:multiLevelType w:val="hybridMultilevel"/>
    <w:tmpl w:val="88E439BE"/>
    <w:lvl w:ilvl="0" w:tplc="DEBEAB1C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A54934"/>
    <w:multiLevelType w:val="hybridMultilevel"/>
    <w:tmpl w:val="489877F2"/>
    <w:lvl w:ilvl="0" w:tplc="F892A7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60E5D"/>
    <w:multiLevelType w:val="hybridMultilevel"/>
    <w:tmpl w:val="9102703E"/>
    <w:lvl w:ilvl="0" w:tplc="75606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7D9"/>
    <w:rsid w:val="000323AC"/>
    <w:rsid w:val="00076020"/>
    <w:rsid w:val="000F1738"/>
    <w:rsid w:val="00107933"/>
    <w:rsid w:val="00124CFF"/>
    <w:rsid w:val="00164061"/>
    <w:rsid w:val="001D2C71"/>
    <w:rsid w:val="001E5A06"/>
    <w:rsid w:val="001F1378"/>
    <w:rsid w:val="00221C3F"/>
    <w:rsid w:val="00240793"/>
    <w:rsid w:val="002478F9"/>
    <w:rsid w:val="0027051B"/>
    <w:rsid w:val="002B7FC0"/>
    <w:rsid w:val="002C2463"/>
    <w:rsid w:val="00306CC0"/>
    <w:rsid w:val="0032428A"/>
    <w:rsid w:val="00330BA9"/>
    <w:rsid w:val="0036323A"/>
    <w:rsid w:val="00365734"/>
    <w:rsid w:val="003D261E"/>
    <w:rsid w:val="003E703F"/>
    <w:rsid w:val="00420493"/>
    <w:rsid w:val="00426E1D"/>
    <w:rsid w:val="00436569"/>
    <w:rsid w:val="00436CD4"/>
    <w:rsid w:val="004456A4"/>
    <w:rsid w:val="00483F70"/>
    <w:rsid w:val="004959DF"/>
    <w:rsid w:val="004D6325"/>
    <w:rsid w:val="004E5EC2"/>
    <w:rsid w:val="004F0CE7"/>
    <w:rsid w:val="00525EC8"/>
    <w:rsid w:val="00527523"/>
    <w:rsid w:val="00546DC1"/>
    <w:rsid w:val="00553804"/>
    <w:rsid w:val="00562DE7"/>
    <w:rsid w:val="00597187"/>
    <w:rsid w:val="0059762F"/>
    <w:rsid w:val="005B0C86"/>
    <w:rsid w:val="00610918"/>
    <w:rsid w:val="00611200"/>
    <w:rsid w:val="00632A42"/>
    <w:rsid w:val="00634563"/>
    <w:rsid w:val="0068303B"/>
    <w:rsid w:val="00691504"/>
    <w:rsid w:val="006A7139"/>
    <w:rsid w:val="006B008E"/>
    <w:rsid w:val="006B2DB2"/>
    <w:rsid w:val="00722FA8"/>
    <w:rsid w:val="00723BFC"/>
    <w:rsid w:val="00723D04"/>
    <w:rsid w:val="00734164"/>
    <w:rsid w:val="00753C2F"/>
    <w:rsid w:val="00770813"/>
    <w:rsid w:val="007773BA"/>
    <w:rsid w:val="00796F85"/>
    <w:rsid w:val="007D2829"/>
    <w:rsid w:val="007D2D7C"/>
    <w:rsid w:val="008150CF"/>
    <w:rsid w:val="008C0A7A"/>
    <w:rsid w:val="008D4145"/>
    <w:rsid w:val="008F61EA"/>
    <w:rsid w:val="009539A2"/>
    <w:rsid w:val="009B045E"/>
    <w:rsid w:val="009B0756"/>
    <w:rsid w:val="009B7B29"/>
    <w:rsid w:val="009C549C"/>
    <w:rsid w:val="009D07D9"/>
    <w:rsid w:val="009D5251"/>
    <w:rsid w:val="009D54CD"/>
    <w:rsid w:val="00A66ECA"/>
    <w:rsid w:val="00A93DFD"/>
    <w:rsid w:val="00A964D0"/>
    <w:rsid w:val="00AC6910"/>
    <w:rsid w:val="00AD5B90"/>
    <w:rsid w:val="00AD62F8"/>
    <w:rsid w:val="00B4386D"/>
    <w:rsid w:val="00BB36CE"/>
    <w:rsid w:val="00BD072B"/>
    <w:rsid w:val="00BE7FB5"/>
    <w:rsid w:val="00C0316F"/>
    <w:rsid w:val="00C15111"/>
    <w:rsid w:val="00C16664"/>
    <w:rsid w:val="00C534A1"/>
    <w:rsid w:val="00C643EA"/>
    <w:rsid w:val="00C77E0A"/>
    <w:rsid w:val="00C93527"/>
    <w:rsid w:val="00C961E2"/>
    <w:rsid w:val="00CE5A39"/>
    <w:rsid w:val="00CF3336"/>
    <w:rsid w:val="00D273FA"/>
    <w:rsid w:val="00D363BC"/>
    <w:rsid w:val="00D36F62"/>
    <w:rsid w:val="00D37A67"/>
    <w:rsid w:val="00D47F44"/>
    <w:rsid w:val="00D63A6C"/>
    <w:rsid w:val="00D819E7"/>
    <w:rsid w:val="00D875BC"/>
    <w:rsid w:val="00DC0556"/>
    <w:rsid w:val="00DF081A"/>
    <w:rsid w:val="00E20139"/>
    <w:rsid w:val="00E3725F"/>
    <w:rsid w:val="00E73D08"/>
    <w:rsid w:val="00EB74CF"/>
    <w:rsid w:val="00ED6676"/>
    <w:rsid w:val="00F22F65"/>
    <w:rsid w:val="00F23DBB"/>
    <w:rsid w:val="00F25D6F"/>
    <w:rsid w:val="00F553DC"/>
    <w:rsid w:val="00F66962"/>
    <w:rsid w:val="00FA190C"/>
    <w:rsid w:val="00FA397E"/>
    <w:rsid w:val="00FC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0221"/>
  <w15:docId w15:val="{2838501E-6D59-4BDB-96AE-E0822644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CE7"/>
  </w:style>
  <w:style w:type="paragraph" w:styleId="a7">
    <w:name w:val="footer"/>
    <w:basedOn w:val="a"/>
    <w:link w:val="a8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CE7"/>
  </w:style>
  <w:style w:type="paragraph" w:styleId="a9">
    <w:name w:val="Balloon Text"/>
    <w:basedOn w:val="a"/>
    <w:link w:val="aa"/>
    <w:uiPriority w:val="99"/>
    <w:semiHidden/>
    <w:unhideWhenUsed/>
    <w:rsid w:val="000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2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9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A5A9-CCE5-463A-9FDC-0132FC1B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2018-06-19T13:50:00Z</cp:lastPrinted>
  <dcterms:created xsi:type="dcterms:W3CDTF">2018-06-19T13:49:00Z</dcterms:created>
  <dcterms:modified xsi:type="dcterms:W3CDTF">2021-06-16T11:47:00Z</dcterms:modified>
</cp:coreProperties>
</file>