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C" w:rsidRPr="00956BE9" w:rsidRDefault="00E7517C" w:rsidP="00E7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E9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E7517C" w:rsidRPr="00956BE9" w:rsidRDefault="00E7517C" w:rsidP="00E7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BE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956BE9">
        <w:rPr>
          <w:rFonts w:ascii="Times New Roman" w:hAnsi="Times New Roman" w:cs="Times New Roman"/>
          <w:sz w:val="28"/>
          <w:szCs w:val="28"/>
        </w:rPr>
        <w:br/>
      </w:r>
    </w:p>
    <w:p w:rsidR="00E7517C" w:rsidRPr="00956BE9" w:rsidRDefault="002B3288" w:rsidP="00E75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517C" w:rsidRPr="004C3DF2" w:rsidRDefault="00E7517C" w:rsidP="004C3D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288">
        <w:rPr>
          <w:rFonts w:ascii="Times New Roman" w:hAnsi="Times New Roman" w:cs="Times New Roman"/>
          <w:sz w:val="28"/>
          <w:szCs w:val="28"/>
        </w:rPr>
        <w:t xml:space="preserve"> 29.07.2020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2B3288">
        <w:rPr>
          <w:rFonts w:ascii="Times New Roman" w:hAnsi="Times New Roman" w:cs="Times New Roman"/>
          <w:sz w:val="28"/>
          <w:szCs w:val="28"/>
        </w:rPr>
        <w:t>359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</w:t>
      </w:r>
    </w:p>
    <w:p w:rsidR="00E7517C" w:rsidRDefault="004C3DF2" w:rsidP="004C3DF2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517C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7C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="00E7517C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E7517C" w:rsidRDefault="00E7517C" w:rsidP="004C3DF2">
      <w:p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"Предоставление путевок </w:t>
      </w:r>
      <w:proofErr w:type="gramStart"/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загородные </w:t>
      </w:r>
    </w:p>
    <w:p w:rsidR="004C3DF2" w:rsidRDefault="00E7517C" w:rsidP="004C3DF2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лагеря и лагеря санаторного типа"</w:t>
      </w:r>
    </w:p>
    <w:p w:rsidR="004C3DF2" w:rsidRDefault="004C3DF2" w:rsidP="00445378">
      <w:pPr>
        <w:tabs>
          <w:tab w:val="left" w:pos="5520"/>
        </w:tabs>
        <w:spacing w:before="100" w:beforeAutospacing="1" w:after="0" w:line="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4" w:history="1"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24.07.1998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г. 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124-ФЗ "Об основных гарантиях прав ребенка в Российской Федерации"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Законом Брянской области </w:t>
      </w:r>
      <w:hyperlink r:id="rId5" w:history="1"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15.11.2007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г. 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155-З "О государственной поддержке организации оздоровления, отдыха и занятости детей и молодежи в Брянской области"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Приказом </w:t>
      </w:r>
      <w:proofErr w:type="spellStart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</w:t>
      </w:r>
      <w:hyperlink r:id="rId6" w:history="1"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13.07.2017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г. 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656 "Об утверждении примерных положений об организациях отдыха детей и их оздоровления"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указом Губернатора Брянской области</w:t>
      </w:r>
      <w:proofErr w:type="gramEnd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10.04.2020 г. 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80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"Об организации отдыха, оздоровления и занятости детей в Брянской области в 20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20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году"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государственной программой "Развитие образования и науки Брянской области" (2014 - 2020 годы), утвержденной постановлением Правительства Брянской области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30 декабря 2013 г. 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857-п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на 05.03.2018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</w:t>
      </w:r>
      <w:hyperlink r:id="rId9" w:history="1"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27.07.2010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г. 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Брянской</w:t>
      </w:r>
      <w:proofErr w:type="gramEnd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  <w:hyperlink r:id="rId10" w:history="1"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12.05.2015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г.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№ </w:t>
        </w:r>
        <w:r w:rsidR="00E7517C" w:rsidRPr="00E7517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210-п "Об утверждении Порядка разработки и утверждения административных регламентов предоставления государственных услуг, Порядка проведения экспертизы проектов административных регламентов предоставления государственных услуг"</w:t>
        </w:r>
      </w:hyperlink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организации и обеспечения отдыха, оздоровления и занятости детей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Навлинском</w:t>
      </w:r>
      <w:proofErr w:type="spellEnd"/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r w:rsidR="00E7517C" w:rsidRPr="00E7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517C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E7517C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"Предоставление путевок в загородные оздоровительные лагеря и лагеря санаторного типа".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постановления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DF2">
        <w:t xml:space="preserve"> </w:t>
      </w:r>
      <w:hyperlink r:id="rId11" w:history="1">
        <w:r w:rsidRPr="004D0AC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http://www.admnav.ru/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и публикацию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«Наше время».</w:t>
      </w:r>
    </w:p>
    <w:p w:rsidR="004C3DF2" w:rsidRPr="00956BE9" w:rsidRDefault="00445378" w:rsidP="00445378">
      <w:pPr>
        <w:shd w:val="clear" w:color="auto" w:fill="FFFFFF"/>
        <w:spacing w:after="0" w:line="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7C" w:rsidRPr="004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3DF2" w:rsidRPr="00956BE9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</w:t>
      </w:r>
      <w:r w:rsidR="00DE4CDA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постановления </w:t>
      </w:r>
      <w:r w:rsidR="004C3DF2" w:rsidRPr="00956BE9">
        <w:rPr>
          <w:rFonts w:ascii="Times New Roman" w:hAnsi="Times New Roman" w:cs="Times New Roman"/>
          <w:spacing w:val="-1"/>
          <w:sz w:val="28"/>
          <w:szCs w:val="28"/>
        </w:rPr>
        <w:t xml:space="preserve"> возложить на заместителя главы администрации района </w:t>
      </w:r>
      <w:r w:rsidR="004C3DF2">
        <w:rPr>
          <w:rFonts w:ascii="Times New Roman" w:hAnsi="Times New Roman" w:cs="Times New Roman"/>
          <w:spacing w:val="-1"/>
          <w:sz w:val="28"/>
          <w:szCs w:val="28"/>
        </w:rPr>
        <w:t>Т.Л. Малахову</w:t>
      </w:r>
      <w:r w:rsidR="004C3DF2" w:rsidRPr="00956BE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C3DF2" w:rsidRPr="00956BE9" w:rsidRDefault="004C3DF2" w:rsidP="004C3D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tabs>
          <w:tab w:val="left" w:pos="9900"/>
        </w:tabs>
        <w:ind w:right="21"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А. А. Прудник </w:t>
      </w:r>
    </w:p>
    <w:p w:rsidR="004C3DF2" w:rsidRPr="004C3DF2" w:rsidRDefault="004C3DF2" w:rsidP="004C3DF2">
      <w:pPr>
        <w:contextualSpacing/>
        <w:rPr>
          <w:rFonts w:ascii="Times New Roman" w:hAnsi="Times New Roman" w:cs="Times New Roman"/>
        </w:rPr>
      </w:pPr>
      <w:r w:rsidRPr="004C3DF2">
        <w:rPr>
          <w:rFonts w:ascii="Times New Roman" w:hAnsi="Times New Roman" w:cs="Times New Roman"/>
        </w:rPr>
        <w:t>Исп. Е.В. Кузнецова</w:t>
      </w:r>
    </w:p>
    <w:p w:rsidR="004C3DF2" w:rsidRPr="004C3DF2" w:rsidRDefault="004C3DF2" w:rsidP="004C3DF2">
      <w:pPr>
        <w:contextualSpacing/>
        <w:rPr>
          <w:rFonts w:ascii="Times New Roman" w:hAnsi="Times New Roman" w:cs="Times New Roman"/>
        </w:rPr>
      </w:pPr>
      <w:r w:rsidRPr="004C3DF2">
        <w:rPr>
          <w:rFonts w:ascii="Times New Roman" w:hAnsi="Times New Roman" w:cs="Times New Roman"/>
        </w:rPr>
        <w:t>Тел.8  (48 342) 2-24-74</w:t>
      </w:r>
    </w:p>
    <w:p w:rsidR="004C3DF2" w:rsidRPr="004C3DF2" w:rsidRDefault="004C3DF2" w:rsidP="004C3DF2">
      <w:pPr>
        <w:tabs>
          <w:tab w:val="left" w:pos="9900"/>
        </w:tabs>
        <w:ind w:right="21"/>
        <w:contextualSpacing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tabs>
          <w:tab w:val="left" w:pos="9900"/>
        </w:tabs>
        <w:ind w:right="21"/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C3DF2" w:rsidRPr="004C3DF2" w:rsidRDefault="004C3DF2" w:rsidP="004C3DF2">
      <w:pPr>
        <w:tabs>
          <w:tab w:val="left" w:pos="9900"/>
        </w:tabs>
        <w:ind w:right="21"/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района                                    Т.Л.Малахова                              </w:t>
      </w:r>
    </w:p>
    <w:p w:rsidR="004C3DF2" w:rsidRPr="004C3DF2" w:rsidRDefault="004C3DF2" w:rsidP="004C3DF2">
      <w:pPr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Главный специалист сектора по </w:t>
      </w:r>
      <w:proofErr w:type="gramStart"/>
      <w:r w:rsidRPr="004C3DF2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4C3DF2" w:rsidRPr="004C3DF2" w:rsidRDefault="004C3DF2" w:rsidP="004C3DF2">
      <w:pPr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>вопросам, секретному делопроизводству</w:t>
      </w:r>
    </w:p>
    <w:p w:rsidR="004C3DF2" w:rsidRPr="004C3DF2" w:rsidRDefault="004C3DF2" w:rsidP="004C3DF2">
      <w:pPr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В.А. Баранов</w:t>
      </w:r>
    </w:p>
    <w:p w:rsidR="004C3DF2" w:rsidRPr="004C3DF2" w:rsidRDefault="004C3DF2" w:rsidP="004C3DF2">
      <w:pPr>
        <w:tabs>
          <w:tab w:val="left" w:pos="7800"/>
        </w:tabs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>Начальник отдела культур</w:t>
      </w:r>
      <w:r w:rsidR="00445378">
        <w:rPr>
          <w:rFonts w:ascii="Times New Roman" w:hAnsi="Times New Roman" w:cs="Times New Roman"/>
          <w:sz w:val="28"/>
          <w:szCs w:val="28"/>
        </w:rPr>
        <w:t>ы</w:t>
      </w:r>
      <w:r w:rsidRPr="004C3DF2">
        <w:rPr>
          <w:rFonts w:ascii="Times New Roman" w:hAnsi="Times New Roman" w:cs="Times New Roman"/>
          <w:sz w:val="28"/>
          <w:szCs w:val="28"/>
        </w:rPr>
        <w:t xml:space="preserve">, молодежной </w:t>
      </w:r>
    </w:p>
    <w:p w:rsidR="004C3DF2" w:rsidRPr="004C3DF2" w:rsidRDefault="004C3DF2" w:rsidP="004C3DF2">
      <w:pPr>
        <w:tabs>
          <w:tab w:val="left" w:pos="7800"/>
        </w:tabs>
        <w:spacing w:after="120"/>
        <w:contextualSpacing/>
        <w:rPr>
          <w:rFonts w:ascii="Times New Roman" w:hAnsi="Times New Roman" w:cs="Times New Roman"/>
        </w:rPr>
      </w:pPr>
      <w:r w:rsidRPr="004C3DF2">
        <w:rPr>
          <w:rFonts w:ascii="Times New Roman" w:hAnsi="Times New Roman" w:cs="Times New Roman"/>
          <w:sz w:val="28"/>
          <w:szCs w:val="28"/>
        </w:rPr>
        <w:t>политик</w:t>
      </w:r>
      <w:r w:rsidR="00445378">
        <w:rPr>
          <w:rFonts w:ascii="Times New Roman" w:hAnsi="Times New Roman" w:cs="Times New Roman"/>
          <w:sz w:val="28"/>
          <w:szCs w:val="28"/>
        </w:rPr>
        <w:t>и</w:t>
      </w:r>
      <w:r w:rsidRPr="004C3DF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45378">
        <w:rPr>
          <w:rFonts w:ascii="Times New Roman" w:hAnsi="Times New Roman" w:cs="Times New Roman"/>
          <w:sz w:val="28"/>
          <w:szCs w:val="28"/>
        </w:rPr>
        <w:t>а</w:t>
      </w:r>
      <w:r w:rsidRPr="004C3DF2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Л.А. </w:t>
      </w:r>
      <w:proofErr w:type="spellStart"/>
      <w:r w:rsidRPr="004C3DF2">
        <w:rPr>
          <w:rFonts w:ascii="Times New Roman" w:hAnsi="Times New Roman" w:cs="Times New Roman"/>
          <w:sz w:val="28"/>
          <w:szCs w:val="28"/>
        </w:rPr>
        <w:t>Калинченкова</w:t>
      </w:r>
      <w:proofErr w:type="spellEnd"/>
    </w:p>
    <w:p w:rsidR="004C3DF2" w:rsidRPr="004C3DF2" w:rsidRDefault="004C3DF2" w:rsidP="004C3DF2">
      <w:pPr>
        <w:contextualSpacing/>
        <w:rPr>
          <w:rFonts w:ascii="Times New Roman" w:hAnsi="Times New Roman" w:cs="Times New Roman"/>
        </w:rPr>
      </w:pPr>
    </w:p>
    <w:p w:rsidR="007C2735" w:rsidRDefault="007C2735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>
      <w:pPr>
        <w:contextualSpacing/>
        <w:rPr>
          <w:rFonts w:ascii="Times New Roman" w:hAnsi="Times New Roman" w:cs="Times New Roman"/>
        </w:rPr>
      </w:pPr>
    </w:p>
    <w:p w:rsidR="004C3DF2" w:rsidRDefault="004C3DF2" w:rsidP="004C3DF2"/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</w:tblGrid>
      <w:tr w:rsidR="004C3DF2" w:rsidRPr="004C3DF2" w:rsidTr="00733806">
        <w:trPr>
          <w:trHeight w:val="1246"/>
        </w:trPr>
        <w:tc>
          <w:tcPr>
            <w:tcW w:w="3901" w:type="dxa"/>
            <w:hideMark/>
          </w:tcPr>
          <w:p w:rsidR="00445378" w:rsidRDefault="00445378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78" w:rsidRDefault="00445378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78" w:rsidRDefault="00445378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F2" w:rsidRPr="004C3DF2" w:rsidRDefault="004C3DF2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:rsidR="004C3DF2" w:rsidRPr="004C3DF2" w:rsidRDefault="004C3DF2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F2">
              <w:rPr>
                <w:rFonts w:ascii="Times New Roman" w:hAnsi="Times New Roman" w:cs="Times New Roman"/>
                <w:sz w:val="28"/>
                <w:szCs w:val="28"/>
              </w:rPr>
              <w:t>Навлинского</w:t>
            </w:r>
            <w:proofErr w:type="spellEnd"/>
            <w:r w:rsidRPr="004C3DF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C3DF2" w:rsidRPr="004C3DF2" w:rsidRDefault="004C3DF2" w:rsidP="0073380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</w:rPr>
              <w:t>А.А. Пруднику</w:t>
            </w:r>
          </w:p>
        </w:tc>
      </w:tr>
    </w:tbl>
    <w:p w:rsidR="004C3DF2" w:rsidRPr="004C3DF2" w:rsidRDefault="004C3DF2" w:rsidP="004C3DF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shd w:val="clear" w:color="auto" w:fill="FFFFFF"/>
        <w:spacing w:line="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3DF2" w:rsidRPr="004C3DF2" w:rsidRDefault="004C3DF2" w:rsidP="004C3DF2">
      <w:pPr>
        <w:shd w:val="clear" w:color="auto" w:fill="FFFFFF"/>
        <w:spacing w:line="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shd w:val="clear" w:color="auto" w:fill="FFFFFF"/>
        <w:spacing w:line="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3DF2" w:rsidRPr="00371B75" w:rsidRDefault="004C3DF2" w:rsidP="00371B7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            Прошу Вас </w:t>
      </w:r>
      <w:r w:rsidR="00371B75">
        <w:rPr>
          <w:rFonts w:ascii="Times New Roman" w:hAnsi="Times New Roman" w:cs="Times New Roman"/>
          <w:sz w:val="28"/>
          <w:szCs w:val="28"/>
        </w:rPr>
        <w:t xml:space="preserve">принять административный регламент </w:t>
      </w:r>
      <w:r w:rsidR="00371B75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3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75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"Предоставление путевок в </w:t>
      </w:r>
      <w:r w:rsidR="00371B75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загородные </w:t>
      </w:r>
      <w:r w:rsidR="003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75" w:rsidRPr="00E7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лагеря и лагеря санаторного типа"</w:t>
      </w:r>
      <w:r w:rsidR="003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DF2" w:rsidRPr="004C3DF2" w:rsidRDefault="004C3DF2" w:rsidP="00371B75">
      <w:pPr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45378">
      <w:pPr>
        <w:tabs>
          <w:tab w:val="left" w:pos="71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4C3DF2">
        <w:rPr>
          <w:rFonts w:ascii="Times New Roman" w:hAnsi="Times New Roman" w:cs="Times New Roman"/>
          <w:sz w:val="28"/>
          <w:szCs w:val="28"/>
        </w:rPr>
        <w:tab/>
        <w:t xml:space="preserve"> Е.В. Кузнецова</w:t>
      </w:r>
    </w:p>
    <w:p w:rsidR="004C3DF2" w:rsidRPr="004C3DF2" w:rsidRDefault="004C3DF2" w:rsidP="004453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F2">
        <w:rPr>
          <w:rFonts w:ascii="Times New Roman" w:hAnsi="Times New Roman" w:cs="Times New Roman"/>
          <w:sz w:val="28"/>
          <w:szCs w:val="28"/>
        </w:rPr>
        <w:t>отдела культур</w:t>
      </w:r>
      <w:r w:rsidR="00445378">
        <w:rPr>
          <w:rFonts w:ascii="Times New Roman" w:hAnsi="Times New Roman" w:cs="Times New Roman"/>
          <w:sz w:val="28"/>
          <w:szCs w:val="28"/>
        </w:rPr>
        <w:t>ы</w:t>
      </w:r>
      <w:r w:rsidRPr="004C3DF2">
        <w:rPr>
          <w:rFonts w:ascii="Times New Roman" w:hAnsi="Times New Roman" w:cs="Times New Roman"/>
          <w:sz w:val="28"/>
          <w:szCs w:val="28"/>
        </w:rPr>
        <w:t xml:space="preserve">, молодежной </w:t>
      </w:r>
    </w:p>
    <w:p w:rsidR="004C3DF2" w:rsidRPr="004C3DF2" w:rsidRDefault="00445378" w:rsidP="004453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</w:t>
      </w:r>
      <w:r w:rsidR="004C3DF2" w:rsidRPr="004C3DF2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3DF2" w:rsidRPr="004C3DF2" w:rsidRDefault="004C3DF2" w:rsidP="004C3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 w:rsidP="004C3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DF2" w:rsidRPr="004C3DF2" w:rsidRDefault="004C3DF2">
      <w:pPr>
        <w:contextualSpacing/>
        <w:rPr>
          <w:rFonts w:ascii="Times New Roman" w:hAnsi="Times New Roman" w:cs="Times New Roman"/>
        </w:rPr>
      </w:pPr>
    </w:p>
    <w:sectPr w:rsidR="004C3DF2" w:rsidRPr="004C3DF2" w:rsidSect="004C3D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35"/>
    <w:rsid w:val="002B3288"/>
    <w:rsid w:val="00371B75"/>
    <w:rsid w:val="00445378"/>
    <w:rsid w:val="004C3DF2"/>
    <w:rsid w:val="007C2735"/>
    <w:rsid w:val="009F2953"/>
    <w:rsid w:val="00C7299B"/>
    <w:rsid w:val="00DE4CDA"/>
    <w:rsid w:val="00E7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7C"/>
    <w:rPr>
      <w:color w:val="0000FF"/>
      <w:u w:val="single"/>
    </w:rPr>
  </w:style>
  <w:style w:type="table" w:styleId="a4">
    <w:name w:val="Table Grid"/>
    <w:basedOn w:val="a1"/>
    <w:uiPriority w:val="59"/>
    <w:rsid w:val="004C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04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490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80057" TargetMode="External"/><Relationship Id="rId11" Type="http://schemas.openxmlformats.org/officeDocument/2006/relationships/hyperlink" Target="http://www.admnav.ru/" TargetMode="External"/><Relationship Id="rId5" Type="http://schemas.openxmlformats.org/officeDocument/2006/relationships/hyperlink" Target="http://docs.cntd.ru/document/974009749" TargetMode="External"/><Relationship Id="rId10" Type="http://schemas.openxmlformats.org/officeDocument/2006/relationships/hyperlink" Target="http://docs.cntd.ru/document/974036068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2020-07-27T09:39:00Z</cp:lastPrinted>
  <dcterms:created xsi:type="dcterms:W3CDTF">2020-07-27T08:32:00Z</dcterms:created>
  <dcterms:modified xsi:type="dcterms:W3CDTF">2020-07-31T06:51:00Z</dcterms:modified>
</cp:coreProperties>
</file>