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DA" w:rsidRDefault="000A22DA" w:rsidP="000A2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66950" cy="2266950"/>
            <wp:effectExtent l="0" t="0" r="0" b="0"/>
            <wp:docPr id="3" name="Рисунок 3" descr="C:\Users\123\Desktop\sm.as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sm.asp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739" cy="226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DA" w:rsidRDefault="000A22DA" w:rsidP="000A22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22DA" w:rsidRDefault="000A22DA" w:rsidP="000A22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846D4">
        <w:rPr>
          <w:rFonts w:ascii="Times New Roman" w:hAnsi="Times New Roman" w:cs="Times New Roman"/>
          <w:sz w:val="28"/>
          <w:szCs w:val="28"/>
        </w:rPr>
        <w:t xml:space="preserve"> «Месяца безопасности»  </w:t>
      </w:r>
      <w:r>
        <w:rPr>
          <w:rFonts w:ascii="Times New Roman" w:hAnsi="Times New Roman" w:cs="Times New Roman"/>
          <w:sz w:val="28"/>
          <w:szCs w:val="28"/>
        </w:rPr>
        <w:t>1 ноября 2019 года в филиале «Механико-технологического техникума» п.Навля прошла информационная линейка. О правилах безопасного поведения, об опасности экстремизма,  ответственности за совершение различных противоправных действий перед учащимися выступили  заместитель директора</w:t>
      </w:r>
      <w:r w:rsidR="00C846D4">
        <w:rPr>
          <w:rFonts w:ascii="Times New Roman" w:hAnsi="Times New Roman" w:cs="Times New Roman"/>
          <w:sz w:val="28"/>
          <w:szCs w:val="28"/>
        </w:rPr>
        <w:t xml:space="preserve"> филиала</w:t>
      </w:r>
      <w:r>
        <w:rPr>
          <w:rFonts w:ascii="Times New Roman" w:hAnsi="Times New Roman" w:cs="Times New Roman"/>
          <w:sz w:val="28"/>
          <w:szCs w:val="28"/>
        </w:rPr>
        <w:t xml:space="preserve"> по воспитательной 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МВД России «Навлинский»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Суравцов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специалист КДН и ЗП Волкова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О.Б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Также учащимся были вручены профилактические памятки различной тематики.</w:t>
      </w:r>
    </w:p>
    <w:p w:rsidR="00C846D4" w:rsidRDefault="00C846D4" w:rsidP="000A22D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22DA" w:rsidRDefault="000A22DA" w:rsidP="00C64B4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2275" cy="2638425"/>
            <wp:effectExtent l="0" t="0" r="9525" b="9525"/>
            <wp:docPr id="2" name="Рисунок 2" descr="C:\Users\123\Desktop\b_49A76C8C-0669-477C-9E20-9759AC542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b_49A76C8C-0669-477C-9E20-9759AC5429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006" cy="264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4B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60024" cy="2647950"/>
            <wp:effectExtent l="0" t="0" r="0" b="0"/>
            <wp:docPr id="4" name="Рисунок 4" descr="C:\Users\123\Desktop\b_E93F9D6F-57C2-4460-A8C7-31C8B4D697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b_E93F9D6F-57C2-4460-A8C7-31C8B4D697C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300" cy="2645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B09" w:rsidRDefault="00FA1B09" w:rsidP="00C64B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4B46" w:rsidRPr="000A22DA" w:rsidRDefault="00C64B46" w:rsidP="00C64B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1538288"/>
            <wp:effectExtent l="0" t="0" r="0" b="5080"/>
            <wp:docPr id="5" name="Рисунок 5" descr="C:\Users\123\Desktop\vnimanie_kartinka_29_20101812-768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vnimanie_kartinka_29_20101812-768x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62" cy="1537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B46" w:rsidRPr="000A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4E"/>
    <w:rsid w:val="000A22DA"/>
    <w:rsid w:val="0030517E"/>
    <w:rsid w:val="00A02B26"/>
    <w:rsid w:val="00C64B46"/>
    <w:rsid w:val="00C846D4"/>
    <w:rsid w:val="00E60C4E"/>
    <w:rsid w:val="00FA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22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cp:lastPrinted>2019-11-13T13:25:00Z</cp:lastPrinted>
  <dcterms:created xsi:type="dcterms:W3CDTF">2019-11-13T13:26:00Z</dcterms:created>
  <dcterms:modified xsi:type="dcterms:W3CDTF">2019-11-13T13:33:00Z</dcterms:modified>
</cp:coreProperties>
</file>