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56" w:rsidRDefault="00C11856" w:rsidP="00C11856">
      <w:pPr>
        <w:pStyle w:val="a3"/>
        <w:ind w:firstLine="708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1185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Операция «Отопительный сезон»</w:t>
      </w:r>
    </w:p>
    <w:p w:rsidR="005823BB" w:rsidRPr="00C11856" w:rsidRDefault="005823BB" w:rsidP="00C11856">
      <w:pPr>
        <w:pStyle w:val="a3"/>
        <w:ind w:firstLine="708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C11856" w:rsidRDefault="00C11856" w:rsidP="00C118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Pr="00AD39CB">
        <w:rPr>
          <w:rFonts w:ascii="Times New Roman" w:hAnsi="Times New Roman" w:cs="Times New Roman"/>
          <w:sz w:val="28"/>
          <w:szCs w:val="28"/>
        </w:rPr>
        <w:t>противопожарной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семей, находящихся в социально опасном положении, в связи с распоряжением №36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16.09.2020г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МЧС России по Брянской области с 16 сентября 2020 года   на территории области и Навлинского района проходила операция «Отопительный сезон».</w:t>
      </w:r>
    </w:p>
    <w:p w:rsidR="005823BB" w:rsidRDefault="005823BB" w:rsidP="005823B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172DDF0" wp14:editId="3EB92F4E">
            <wp:simplePos x="0" y="0"/>
            <wp:positionH relativeFrom="column">
              <wp:posOffset>4676775</wp:posOffset>
            </wp:positionH>
            <wp:positionV relativeFrom="paragraph">
              <wp:posOffset>1344930</wp:posOffset>
            </wp:positionV>
            <wp:extent cx="1751330" cy="1667510"/>
            <wp:effectExtent l="0" t="0" r="1270" b="8890"/>
            <wp:wrapSquare wrapText="bothSides"/>
            <wp:docPr id="4" name="Рисунок 4" descr="C:\Users\123\Desktop\Акции КДН 2020\Противопожарка октябрь 2020\Бурен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Акции КДН 2020\Противопожарка октябрь 2020\Буренк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EE6A651" wp14:editId="51875FCB">
            <wp:simplePos x="0" y="0"/>
            <wp:positionH relativeFrom="column">
              <wp:posOffset>43815</wp:posOffset>
            </wp:positionH>
            <wp:positionV relativeFrom="paragraph">
              <wp:posOffset>324485</wp:posOffset>
            </wp:positionV>
            <wp:extent cx="1787525" cy="1787525"/>
            <wp:effectExtent l="0" t="0" r="3175" b="3175"/>
            <wp:wrapSquare wrapText="bothSides"/>
            <wp:docPr id="3" name="Рисунок 3" descr="C:\Users\123\Desktop\Акции КДН 2020\Противопожарка октябрь 2020\Дро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Акции КДН 2020\Противопожарка октябрь 2020\Дрон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856">
        <w:rPr>
          <w:rFonts w:ascii="Times New Roman" w:hAnsi="Times New Roman" w:cs="Times New Roman"/>
          <w:sz w:val="28"/>
          <w:szCs w:val="28"/>
        </w:rPr>
        <w:t xml:space="preserve">В рамках операции специалистами </w:t>
      </w:r>
      <w:proofErr w:type="spellStart"/>
      <w:r w:rsidR="00C11856">
        <w:rPr>
          <w:rFonts w:ascii="Times New Roman" w:hAnsi="Times New Roman" w:cs="Times New Roman"/>
          <w:sz w:val="28"/>
          <w:szCs w:val="28"/>
        </w:rPr>
        <w:t>ОНДПР</w:t>
      </w:r>
      <w:proofErr w:type="spellEnd"/>
      <w:r w:rsidR="00C11856">
        <w:rPr>
          <w:rFonts w:ascii="Times New Roman" w:hAnsi="Times New Roman" w:cs="Times New Roman"/>
          <w:sz w:val="28"/>
          <w:szCs w:val="28"/>
        </w:rPr>
        <w:t xml:space="preserve"> по Навлинскому району, представителями комиссии по делам несовершеннолетних и защите их прав, </w:t>
      </w:r>
      <w:proofErr w:type="spellStart"/>
      <w:r w:rsidR="00C11856">
        <w:rPr>
          <w:rFonts w:ascii="Times New Roman" w:hAnsi="Times New Roman" w:cs="Times New Roman"/>
          <w:sz w:val="28"/>
          <w:szCs w:val="28"/>
        </w:rPr>
        <w:t>ГБУ</w:t>
      </w:r>
      <w:proofErr w:type="spellEnd"/>
      <w:r w:rsidR="00C1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856">
        <w:rPr>
          <w:rFonts w:ascii="Times New Roman" w:hAnsi="Times New Roman" w:cs="Times New Roman"/>
          <w:sz w:val="28"/>
          <w:szCs w:val="28"/>
        </w:rPr>
        <w:t>КЦСОН</w:t>
      </w:r>
      <w:proofErr w:type="spellEnd"/>
      <w:r w:rsidR="00C11856">
        <w:rPr>
          <w:rFonts w:ascii="Times New Roman" w:hAnsi="Times New Roman" w:cs="Times New Roman"/>
          <w:sz w:val="28"/>
          <w:szCs w:val="28"/>
        </w:rPr>
        <w:t xml:space="preserve"> Навлинского района, сектора опеки и попечительства проведены подомовые обходы семей, имеющих </w:t>
      </w:r>
      <w:proofErr w:type="gramStart"/>
      <w:r w:rsidR="00C11856">
        <w:rPr>
          <w:rFonts w:ascii="Times New Roman" w:hAnsi="Times New Roman" w:cs="Times New Roman"/>
          <w:sz w:val="28"/>
          <w:szCs w:val="28"/>
        </w:rPr>
        <w:t>печное-газовое</w:t>
      </w:r>
      <w:proofErr w:type="gramEnd"/>
      <w:r w:rsidR="00C11856">
        <w:rPr>
          <w:rFonts w:ascii="Times New Roman" w:hAnsi="Times New Roman" w:cs="Times New Roman"/>
          <w:sz w:val="28"/>
          <w:szCs w:val="28"/>
        </w:rPr>
        <w:t xml:space="preserve"> отопление, а также сем</w:t>
      </w:r>
      <w:r w:rsidR="00F6263F">
        <w:rPr>
          <w:rFonts w:ascii="Times New Roman" w:hAnsi="Times New Roman" w:cs="Times New Roman"/>
          <w:sz w:val="28"/>
          <w:szCs w:val="28"/>
        </w:rPr>
        <w:t xml:space="preserve">ей, </w:t>
      </w:r>
      <w:r w:rsidR="00C11856">
        <w:rPr>
          <w:rFonts w:ascii="Times New Roman" w:hAnsi="Times New Roman" w:cs="Times New Roman"/>
          <w:sz w:val="28"/>
          <w:szCs w:val="28"/>
        </w:rPr>
        <w:t xml:space="preserve"> проживающи</w:t>
      </w:r>
      <w:r w:rsidR="00F6263F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="00C11856">
        <w:rPr>
          <w:rFonts w:ascii="Times New Roman" w:hAnsi="Times New Roman" w:cs="Times New Roman"/>
          <w:sz w:val="28"/>
          <w:szCs w:val="28"/>
        </w:rPr>
        <w:t xml:space="preserve"> в многоквартирных домах. В ходе обходов в домах проверено состояние печного и газового оборудования,  электропроводки. </w:t>
      </w:r>
    </w:p>
    <w:p w:rsidR="00C11856" w:rsidRDefault="00C11856" w:rsidP="005823BB">
      <w:pPr>
        <w:pStyle w:val="a3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инструктажи по технике безопасности, даны рекомендации по устранению выявленных нарушений (отсутствие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притопочных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листов, штукатурка и побелка печей и др.), вручены памятки противопожарной направленности.</w:t>
      </w:r>
      <w:r w:rsidRPr="00C118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11856" w:rsidRDefault="005823BB" w:rsidP="00C1185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70FCFF1" wp14:editId="04A8F558">
            <wp:simplePos x="0" y="0"/>
            <wp:positionH relativeFrom="column">
              <wp:posOffset>350520</wp:posOffset>
            </wp:positionH>
            <wp:positionV relativeFrom="paragraph">
              <wp:posOffset>76200</wp:posOffset>
            </wp:positionV>
            <wp:extent cx="5690870" cy="5328920"/>
            <wp:effectExtent l="0" t="0" r="5080" b="5080"/>
            <wp:wrapSquare wrapText="bothSides"/>
            <wp:docPr id="5" name="Рисунок 5" descr="C:\Users\123\Desktop\93642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936421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532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856" w:rsidRPr="00C118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118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</w:p>
    <w:p w:rsidR="00C11856" w:rsidRDefault="00C11856" w:rsidP="00C11856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1856" w:rsidRDefault="00C11856" w:rsidP="00C11856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1856" w:rsidRDefault="00C11856" w:rsidP="00C11856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823BB" w:rsidRDefault="005823BB" w:rsidP="00C11856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823BB" w:rsidRDefault="005823BB" w:rsidP="00C11856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823BB" w:rsidRDefault="005823BB" w:rsidP="00C11856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1856" w:rsidRPr="00C11856" w:rsidRDefault="00C11856" w:rsidP="00C11856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1856" w:rsidRDefault="00C11856" w:rsidP="00C118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23BB" w:rsidRDefault="005823BB" w:rsidP="00C118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23BB" w:rsidRDefault="005823BB" w:rsidP="00C118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23BB" w:rsidRPr="00AD39CB" w:rsidRDefault="005823BB" w:rsidP="00C118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23BB" w:rsidRDefault="005823BB" w:rsidP="00C11856">
      <w:pPr>
        <w:jc w:val="center"/>
        <w:rPr>
          <w:noProof/>
          <w:lang w:eastAsia="ru-RU"/>
        </w:rPr>
      </w:pPr>
    </w:p>
    <w:p w:rsidR="005823BB" w:rsidRDefault="005823BB" w:rsidP="00C11856">
      <w:pPr>
        <w:jc w:val="center"/>
        <w:rPr>
          <w:noProof/>
          <w:lang w:eastAsia="ru-RU"/>
        </w:rPr>
      </w:pPr>
    </w:p>
    <w:p w:rsidR="005823BB" w:rsidRDefault="005823BB" w:rsidP="00C11856">
      <w:pPr>
        <w:jc w:val="center"/>
        <w:rPr>
          <w:noProof/>
          <w:lang w:eastAsia="ru-RU"/>
        </w:rPr>
      </w:pPr>
    </w:p>
    <w:p w:rsidR="005823BB" w:rsidRDefault="005823BB" w:rsidP="00C11856">
      <w:pPr>
        <w:jc w:val="center"/>
        <w:rPr>
          <w:noProof/>
          <w:lang w:eastAsia="ru-RU"/>
        </w:rPr>
      </w:pPr>
    </w:p>
    <w:p w:rsidR="005823BB" w:rsidRDefault="005823BB" w:rsidP="00C11856">
      <w:pPr>
        <w:jc w:val="center"/>
        <w:rPr>
          <w:noProof/>
          <w:lang w:eastAsia="ru-RU"/>
        </w:rPr>
      </w:pPr>
    </w:p>
    <w:p w:rsidR="005823BB" w:rsidRDefault="005823BB" w:rsidP="00C11856">
      <w:pPr>
        <w:jc w:val="center"/>
        <w:rPr>
          <w:noProof/>
          <w:lang w:eastAsia="ru-RU"/>
        </w:rPr>
      </w:pPr>
    </w:p>
    <w:p w:rsidR="005823BB" w:rsidRDefault="005823BB" w:rsidP="00C11856">
      <w:pPr>
        <w:jc w:val="center"/>
        <w:rPr>
          <w:noProof/>
          <w:lang w:eastAsia="ru-RU"/>
        </w:rPr>
      </w:pPr>
    </w:p>
    <w:p w:rsidR="005823BB" w:rsidRDefault="005823BB" w:rsidP="00C11856">
      <w:pPr>
        <w:jc w:val="center"/>
        <w:rPr>
          <w:noProof/>
          <w:lang w:eastAsia="ru-RU"/>
        </w:rPr>
      </w:pPr>
    </w:p>
    <w:p w:rsidR="005823BB" w:rsidRDefault="005823BB" w:rsidP="00C11856">
      <w:pPr>
        <w:jc w:val="center"/>
        <w:rPr>
          <w:noProof/>
          <w:lang w:eastAsia="ru-RU"/>
        </w:rPr>
      </w:pPr>
    </w:p>
    <w:p w:rsidR="005823BB" w:rsidRDefault="005823BB" w:rsidP="00C11856">
      <w:pPr>
        <w:jc w:val="center"/>
        <w:rPr>
          <w:noProof/>
          <w:lang w:eastAsia="ru-RU"/>
        </w:rPr>
      </w:pPr>
    </w:p>
    <w:p w:rsidR="00C11856" w:rsidRDefault="005823BB" w:rsidP="00C1185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14286E6" wp14:editId="003E0C6F">
            <wp:extent cx="6250675" cy="5786651"/>
            <wp:effectExtent l="0" t="0" r="0" b="5080"/>
            <wp:docPr id="1" name="Рисунок 1" descr="C:\Users\123\Desktop\pam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pamyat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5" cy="579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856" w:rsidSect="005823BB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6D"/>
    <w:rsid w:val="005823BB"/>
    <w:rsid w:val="0074553C"/>
    <w:rsid w:val="00A53B6D"/>
    <w:rsid w:val="00C11856"/>
    <w:rsid w:val="00F6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8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8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2020-11-11T08:27:00Z</dcterms:created>
  <dcterms:modified xsi:type="dcterms:W3CDTF">2020-11-11T08:41:00Z</dcterms:modified>
</cp:coreProperties>
</file>