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33" w:rsidRDefault="000D5A33">
      <w:pPr>
        <w:rPr>
          <w:rFonts w:ascii="Times New Roman" w:hAnsi="Times New Roman" w:cs="Times New Roman"/>
          <w:sz w:val="28"/>
          <w:szCs w:val="28"/>
        </w:rPr>
      </w:pPr>
    </w:p>
    <w:p w:rsidR="008212AF" w:rsidRPr="000D5A33" w:rsidRDefault="000D5A33" w:rsidP="000D5A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5A33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в области гражданской обороны, предупреждения и ликвидации чрезвычайных ситуаций на территории Навлинского района 1-2 октября 2019 г. проводится Всероссийская штабная тренировка по отработке вводных по угрозе возникновения чрезвычайных ситуаций.</w:t>
      </w:r>
      <w:r w:rsidR="008134C4">
        <w:rPr>
          <w:rFonts w:ascii="Times New Roman" w:hAnsi="Times New Roman" w:cs="Times New Roman"/>
          <w:sz w:val="28"/>
          <w:szCs w:val="28"/>
        </w:rPr>
        <w:t xml:space="preserve"> Штабная тренировка проводится по тематике аварий на объектах ТЭК и ЖКХ в результате неблагоприятных погодных условий.</w:t>
      </w:r>
      <w:bookmarkStart w:id="0" w:name="_GoBack"/>
      <w:bookmarkEnd w:id="0"/>
    </w:p>
    <w:sectPr w:rsidR="008212AF" w:rsidRPr="000D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A"/>
    <w:rsid w:val="000D5A33"/>
    <w:rsid w:val="003F5B2A"/>
    <w:rsid w:val="008134C4"/>
    <w:rsid w:val="008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BA35-120B-4D41-821B-20F2466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EDDC</dc:creator>
  <cp:keywords/>
  <dc:description/>
  <cp:lastModifiedBy>EDDC</cp:lastModifiedBy>
  <cp:revision>2</cp:revision>
  <dcterms:created xsi:type="dcterms:W3CDTF">2019-10-01T08:09:00Z</dcterms:created>
  <dcterms:modified xsi:type="dcterms:W3CDTF">2019-10-01T08:24:00Z</dcterms:modified>
</cp:coreProperties>
</file>