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73" w:rsidRPr="00B43A73" w:rsidRDefault="00B43A73" w:rsidP="00B43A7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3A73">
        <w:rPr>
          <w:rFonts w:ascii="Times New Roman" w:hAnsi="Times New Roman" w:cs="Times New Roman"/>
          <w:bCs/>
          <w:sz w:val="24"/>
          <w:szCs w:val="24"/>
        </w:rPr>
        <w:t xml:space="preserve">Проект </w:t>
      </w:r>
    </w:p>
    <w:p w:rsidR="00B43A73" w:rsidRPr="00B43A73" w:rsidRDefault="00B43A73" w:rsidP="00B43A7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3A73">
        <w:rPr>
          <w:rFonts w:ascii="Times New Roman" w:hAnsi="Times New Roman" w:cs="Times New Roman"/>
          <w:bCs/>
          <w:sz w:val="24"/>
          <w:szCs w:val="24"/>
        </w:rPr>
        <w:t>ЧИЧКОВСКАЯ СЕЛЬСКАЯ АДМИНИСТРАЦИЯ</w:t>
      </w:r>
    </w:p>
    <w:p w:rsidR="00B43A73" w:rsidRPr="00B43A73" w:rsidRDefault="00B43A73" w:rsidP="00B43A7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3A73">
        <w:rPr>
          <w:rFonts w:ascii="Times New Roman" w:hAnsi="Times New Roman" w:cs="Times New Roman"/>
          <w:bCs/>
          <w:sz w:val="24"/>
          <w:szCs w:val="24"/>
        </w:rPr>
        <w:t>НАВЛИНСКОГО МУНИЦИПАЛЬНОГО РАЙОНА</w:t>
      </w:r>
    </w:p>
    <w:p w:rsidR="00B43A73" w:rsidRPr="00B43A73" w:rsidRDefault="00B43A73" w:rsidP="00B43A7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3A73">
        <w:rPr>
          <w:rFonts w:ascii="Times New Roman" w:hAnsi="Times New Roman" w:cs="Times New Roman"/>
          <w:bCs/>
          <w:sz w:val="24"/>
          <w:szCs w:val="24"/>
        </w:rPr>
        <w:t>БРЯНСКОЙ ОБЛАСТИ</w:t>
      </w:r>
    </w:p>
    <w:p w:rsidR="00B43A73" w:rsidRPr="00B43A73" w:rsidRDefault="00B43A73" w:rsidP="00B43A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3A73" w:rsidRPr="00B43A73" w:rsidRDefault="00B43A73" w:rsidP="00B43A7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43A7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43A73" w:rsidRPr="00B43A73" w:rsidRDefault="00B43A73" w:rsidP="00B43A7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3A73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B43A73">
        <w:rPr>
          <w:rFonts w:ascii="Times New Roman" w:hAnsi="Times New Roman" w:cs="Times New Roman"/>
          <w:sz w:val="24"/>
          <w:szCs w:val="24"/>
        </w:rPr>
        <w:t>_____________г</w:t>
      </w:r>
      <w:proofErr w:type="spellEnd"/>
      <w:r w:rsidRPr="00B43A73">
        <w:rPr>
          <w:rFonts w:ascii="Times New Roman" w:hAnsi="Times New Roman" w:cs="Times New Roman"/>
          <w:sz w:val="24"/>
          <w:szCs w:val="24"/>
        </w:rPr>
        <w:t xml:space="preserve">  № </w:t>
      </w:r>
      <w:proofErr w:type="spellStart"/>
      <w:r w:rsidRPr="00B43A73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B43A73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B43A73">
        <w:rPr>
          <w:rFonts w:ascii="Times New Roman" w:hAnsi="Times New Roman" w:cs="Times New Roman"/>
          <w:sz w:val="24"/>
          <w:szCs w:val="24"/>
        </w:rPr>
        <w:t>п</w:t>
      </w:r>
      <w:proofErr w:type="spellEnd"/>
    </w:p>
    <w:p w:rsidR="00B43A73" w:rsidRPr="00B43A73" w:rsidRDefault="00B43A73" w:rsidP="00B43A7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3A7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B43A73">
        <w:rPr>
          <w:rFonts w:ascii="Times New Roman" w:hAnsi="Times New Roman" w:cs="Times New Roman"/>
          <w:sz w:val="24"/>
          <w:szCs w:val="24"/>
        </w:rPr>
        <w:t>Чичково</w:t>
      </w:r>
      <w:proofErr w:type="spellEnd"/>
    </w:p>
    <w:p w:rsidR="00B43A73" w:rsidRDefault="00B43A73" w:rsidP="00B43A7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43A73" w:rsidRPr="00B43A73" w:rsidRDefault="00B43A73" w:rsidP="00B43A73">
      <w:pPr>
        <w:rPr>
          <w:rFonts w:ascii="Times New Roman" w:hAnsi="Times New Roman" w:cs="Times New Roman"/>
          <w:sz w:val="24"/>
          <w:szCs w:val="24"/>
        </w:rPr>
      </w:pPr>
      <w:r w:rsidRPr="00B43A73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рисков </w:t>
      </w:r>
    </w:p>
    <w:p w:rsidR="00B43A73" w:rsidRPr="00B43A73" w:rsidRDefault="00B43A73" w:rsidP="00B43A73">
      <w:pPr>
        <w:rPr>
          <w:rFonts w:ascii="Times New Roman" w:hAnsi="Times New Roman" w:cs="Times New Roman"/>
          <w:sz w:val="24"/>
          <w:szCs w:val="24"/>
        </w:rPr>
      </w:pPr>
      <w:r w:rsidRPr="00B43A73">
        <w:rPr>
          <w:rFonts w:ascii="Times New Roman" w:hAnsi="Times New Roman" w:cs="Times New Roman"/>
          <w:sz w:val="24"/>
          <w:szCs w:val="24"/>
        </w:rPr>
        <w:t xml:space="preserve">причинения вреда (ущерба) </w:t>
      </w:r>
      <w:proofErr w:type="gramStart"/>
      <w:r w:rsidRPr="00B43A73">
        <w:rPr>
          <w:rFonts w:ascii="Times New Roman" w:hAnsi="Times New Roman" w:cs="Times New Roman"/>
          <w:sz w:val="24"/>
          <w:szCs w:val="24"/>
        </w:rPr>
        <w:t>охраняемых</w:t>
      </w:r>
      <w:proofErr w:type="gramEnd"/>
      <w:r w:rsidRPr="00B43A73">
        <w:rPr>
          <w:rFonts w:ascii="Times New Roman" w:hAnsi="Times New Roman" w:cs="Times New Roman"/>
          <w:sz w:val="24"/>
          <w:szCs w:val="24"/>
        </w:rPr>
        <w:t xml:space="preserve"> законом </w:t>
      </w:r>
    </w:p>
    <w:p w:rsidR="00B43A73" w:rsidRPr="00B43A73" w:rsidRDefault="00B43A73" w:rsidP="00B43A73">
      <w:pPr>
        <w:rPr>
          <w:rFonts w:ascii="Times New Roman" w:hAnsi="Times New Roman" w:cs="Times New Roman"/>
          <w:sz w:val="24"/>
          <w:szCs w:val="24"/>
        </w:rPr>
      </w:pPr>
      <w:r w:rsidRPr="00B43A73">
        <w:rPr>
          <w:rFonts w:ascii="Times New Roman" w:hAnsi="Times New Roman" w:cs="Times New Roman"/>
          <w:sz w:val="24"/>
          <w:szCs w:val="24"/>
        </w:rPr>
        <w:t>ценностям в рамках муниципального  контроля</w:t>
      </w:r>
    </w:p>
    <w:p w:rsidR="00B43A73" w:rsidRPr="00B43A73" w:rsidRDefault="00B43A73" w:rsidP="00B43A73">
      <w:pPr>
        <w:rPr>
          <w:rFonts w:ascii="Times New Roman" w:hAnsi="Times New Roman" w:cs="Times New Roman"/>
          <w:sz w:val="24"/>
          <w:szCs w:val="24"/>
        </w:rPr>
      </w:pPr>
      <w:r w:rsidRPr="00B43A73">
        <w:rPr>
          <w:rFonts w:ascii="Times New Roman" w:hAnsi="Times New Roman" w:cs="Times New Roman"/>
          <w:sz w:val="24"/>
          <w:szCs w:val="24"/>
        </w:rPr>
        <w:t xml:space="preserve">в сфере благоустройства на территории </w:t>
      </w:r>
    </w:p>
    <w:p w:rsidR="00B43A73" w:rsidRPr="00B43A73" w:rsidRDefault="00B43A73" w:rsidP="00B43A73">
      <w:pPr>
        <w:rPr>
          <w:rFonts w:ascii="Times New Roman" w:hAnsi="Times New Roman" w:cs="Times New Roman"/>
          <w:sz w:val="24"/>
          <w:szCs w:val="24"/>
        </w:rPr>
      </w:pPr>
      <w:r w:rsidRPr="00B43A73">
        <w:rPr>
          <w:rFonts w:ascii="Times New Roman" w:hAnsi="Times New Roman" w:cs="Times New Roman"/>
          <w:sz w:val="24"/>
          <w:szCs w:val="24"/>
        </w:rPr>
        <w:t>Чичковского сельского поселения  на 2023год</w:t>
      </w:r>
    </w:p>
    <w:p w:rsidR="00B43A73" w:rsidRPr="00B43A73" w:rsidRDefault="00B43A73" w:rsidP="00B43A73">
      <w:pPr>
        <w:ind w:firstLine="560"/>
        <w:jc w:val="both"/>
        <w:rPr>
          <w:rFonts w:ascii="Times New Roman" w:hAnsi="Times New Roman" w:cs="Times New Roman"/>
          <w:sz w:val="24"/>
          <w:szCs w:val="24"/>
        </w:rPr>
      </w:pPr>
    </w:p>
    <w:p w:rsidR="00B43A73" w:rsidRPr="00B43A73" w:rsidRDefault="00B43A73" w:rsidP="00B43A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A7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Чичковского сельского поселения</w:t>
      </w:r>
    </w:p>
    <w:p w:rsidR="00B43A73" w:rsidRPr="00B43A73" w:rsidRDefault="00B43A73" w:rsidP="00B43A7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3A7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43A73" w:rsidRPr="00B43A73" w:rsidRDefault="00B43A73" w:rsidP="00B43A73">
      <w:pPr>
        <w:jc w:val="both"/>
        <w:rPr>
          <w:rFonts w:ascii="Times New Roman" w:hAnsi="Times New Roman" w:cs="Times New Roman"/>
          <w:sz w:val="24"/>
          <w:szCs w:val="24"/>
        </w:rPr>
      </w:pPr>
      <w:r w:rsidRPr="00B43A73">
        <w:rPr>
          <w:rFonts w:ascii="Times New Roman" w:hAnsi="Times New Roman" w:cs="Times New Roman"/>
          <w:bCs/>
          <w:sz w:val="24"/>
          <w:szCs w:val="24"/>
        </w:rPr>
        <w:t xml:space="preserve">        1.Утвердить </w:t>
      </w:r>
      <w:r w:rsidRPr="00B43A73">
        <w:rPr>
          <w:rFonts w:ascii="Times New Roman" w:hAnsi="Times New Roman" w:cs="Times New Roman"/>
          <w:color w:val="010101"/>
          <w:sz w:val="24"/>
          <w:szCs w:val="24"/>
        </w:rPr>
        <w:t xml:space="preserve">Программу профилактики рисков причинения вреда (ущерба) охраняемых законом </w:t>
      </w:r>
      <w:r w:rsidRPr="00B43A73">
        <w:rPr>
          <w:rFonts w:ascii="Times New Roman" w:hAnsi="Times New Roman" w:cs="Times New Roman"/>
          <w:sz w:val="24"/>
          <w:szCs w:val="24"/>
        </w:rPr>
        <w:t>ценностям в рамках муниципального  контроля в сфере благоустройства на территории Чичковского сельского поселения на 2023год (Приложение).</w:t>
      </w:r>
    </w:p>
    <w:p w:rsidR="00B43A73" w:rsidRPr="00B43A73" w:rsidRDefault="00B43A73" w:rsidP="00B43A73">
      <w:pPr>
        <w:tabs>
          <w:tab w:val="num" w:pos="92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3A73">
        <w:rPr>
          <w:rFonts w:ascii="Times New Roman" w:hAnsi="Times New Roman" w:cs="Times New Roman"/>
          <w:bCs/>
          <w:sz w:val="24"/>
          <w:szCs w:val="24"/>
        </w:rPr>
        <w:t xml:space="preserve">        2. Настоящее постановление опубликовать (обнародовать) в установленном порядке.</w:t>
      </w:r>
    </w:p>
    <w:p w:rsidR="00B43A73" w:rsidRPr="00B43A73" w:rsidRDefault="00B43A73" w:rsidP="00B43A73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3A73">
        <w:rPr>
          <w:rFonts w:ascii="Times New Roman" w:hAnsi="Times New Roman" w:cs="Times New Roman"/>
          <w:sz w:val="24"/>
          <w:szCs w:val="24"/>
        </w:rPr>
        <w:t xml:space="preserve">        3. Контроль исполнения настоящего постановления  оставляю за собой.</w:t>
      </w:r>
    </w:p>
    <w:p w:rsidR="00B43A73" w:rsidRPr="00B43A73" w:rsidRDefault="00B43A73" w:rsidP="00B43A7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A73" w:rsidRPr="00B43A73" w:rsidRDefault="00B43A73" w:rsidP="00B43A73">
      <w:pPr>
        <w:jc w:val="both"/>
        <w:rPr>
          <w:rFonts w:ascii="Times New Roman" w:hAnsi="Times New Roman" w:cs="Times New Roman"/>
          <w:sz w:val="24"/>
          <w:szCs w:val="24"/>
        </w:rPr>
      </w:pPr>
      <w:r w:rsidRPr="00B43A73">
        <w:rPr>
          <w:rFonts w:ascii="Times New Roman" w:hAnsi="Times New Roman" w:cs="Times New Roman"/>
          <w:sz w:val="24"/>
          <w:szCs w:val="24"/>
        </w:rPr>
        <w:t>Глава Чичковской</w:t>
      </w:r>
    </w:p>
    <w:p w:rsidR="00B43A73" w:rsidRPr="00B43A73" w:rsidRDefault="00B43A73" w:rsidP="00B43A7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3A73">
        <w:rPr>
          <w:rFonts w:ascii="Times New Roman" w:hAnsi="Times New Roman" w:cs="Times New Roman"/>
          <w:sz w:val="24"/>
          <w:szCs w:val="24"/>
        </w:rPr>
        <w:t xml:space="preserve">сельской администрации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B43A73">
        <w:rPr>
          <w:rFonts w:ascii="Times New Roman" w:hAnsi="Times New Roman" w:cs="Times New Roman"/>
          <w:sz w:val="24"/>
          <w:szCs w:val="24"/>
        </w:rPr>
        <w:t xml:space="preserve">                              Г.А. Мальцева</w:t>
      </w:r>
    </w:p>
    <w:p w:rsidR="00B43A73" w:rsidRPr="00B43A73" w:rsidRDefault="00B43A73" w:rsidP="00B43A73">
      <w:pPr>
        <w:pStyle w:val="ConsPlusNormal"/>
        <w:tabs>
          <w:tab w:val="left" w:pos="6237"/>
          <w:tab w:val="left" w:pos="6521"/>
          <w:tab w:val="left" w:pos="9214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3A73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B43A73" w:rsidRPr="00B43A73" w:rsidRDefault="00B43A73" w:rsidP="00B43A73">
      <w:pPr>
        <w:widowControl w:val="0"/>
        <w:tabs>
          <w:tab w:val="left" w:pos="9214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3A7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Утверждено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43A73"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</w:p>
    <w:p w:rsidR="00B43A73" w:rsidRPr="00B43A73" w:rsidRDefault="00B43A73" w:rsidP="00B43A73">
      <w:pPr>
        <w:widowControl w:val="0"/>
        <w:tabs>
          <w:tab w:val="left" w:pos="284"/>
          <w:tab w:val="left" w:pos="9214"/>
        </w:tabs>
        <w:autoSpaceDE w:val="0"/>
        <w:autoSpaceDN w:val="0"/>
        <w:adjustRightInd w:val="0"/>
        <w:ind w:left="426" w:firstLine="43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3A7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Чичковской сельской администрации</w:t>
      </w:r>
    </w:p>
    <w:p w:rsidR="00B43A73" w:rsidRPr="00B43A73" w:rsidRDefault="00B43A73" w:rsidP="00B43A73">
      <w:pPr>
        <w:widowControl w:val="0"/>
        <w:tabs>
          <w:tab w:val="left" w:pos="284"/>
          <w:tab w:val="left" w:pos="9214"/>
        </w:tabs>
        <w:autoSpaceDE w:val="0"/>
        <w:autoSpaceDN w:val="0"/>
        <w:adjustRightInd w:val="0"/>
        <w:ind w:left="426" w:firstLine="43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3A7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proofErr w:type="spellStart"/>
      <w:r w:rsidRPr="00B43A73">
        <w:rPr>
          <w:rFonts w:ascii="Times New Roman" w:hAnsi="Times New Roman" w:cs="Times New Roman"/>
          <w:bCs/>
          <w:sz w:val="24"/>
          <w:szCs w:val="24"/>
        </w:rPr>
        <w:t>___________г</w:t>
      </w:r>
      <w:proofErr w:type="spellEnd"/>
      <w:r w:rsidRPr="00B43A73">
        <w:rPr>
          <w:rFonts w:ascii="Times New Roman" w:hAnsi="Times New Roman" w:cs="Times New Roman"/>
          <w:bCs/>
          <w:sz w:val="24"/>
          <w:szCs w:val="24"/>
        </w:rPr>
        <w:t xml:space="preserve">. № </w:t>
      </w:r>
      <w:proofErr w:type="spellStart"/>
      <w:r w:rsidRPr="00B43A73">
        <w:rPr>
          <w:rFonts w:ascii="Times New Roman" w:hAnsi="Times New Roman" w:cs="Times New Roman"/>
          <w:bCs/>
          <w:sz w:val="24"/>
          <w:szCs w:val="24"/>
        </w:rPr>
        <w:t>__</w:t>
      </w:r>
      <w:proofErr w:type="gramStart"/>
      <w:r w:rsidRPr="00B43A73">
        <w:rPr>
          <w:rFonts w:ascii="Times New Roman" w:hAnsi="Times New Roman" w:cs="Times New Roman"/>
          <w:bCs/>
          <w:sz w:val="24"/>
          <w:szCs w:val="24"/>
        </w:rPr>
        <w:t>_-</w:t>
      </w:r>
      <w:proofErr w:type="gramEnd"/>
      <w:r w:rsidRPr="00B43A73">
        <w:rPr>
          <w:rFonts w:ascii="Times New Roman" w:hAnsi="Times New Roman" w:cs="Times New Roman"/>
          <w:bCs/>
          <w:sz w:val="24"/>
          <w:szCs w:val="24"/>
        </w:rPr>
        <w:t>п</w:t>
      </w:r>
      <w:proofErr w:type="spellEnd"/>
    </w:p>
    <w:p w:rsidR="00B43A73" w:rsidRPr="00B43A73" w:rsidRDefault="00B43A73" w:rsidP="00B43A7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3A73" w:rsidRPr="00B43A73" w:rsidRDefault="00B43A73" w:rsidP="00B43A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A73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охраняемых законом ценностям в рамках муниципального контроля в сфере благоустройства на территории Чичковского сельского поселения на 2023год</w:t>
      </w:r>
    </w:p>
    <w:p w:rsidR="00B43A73" w:rsidRPr="00B43A73" w:rsidRDefault="00B43A73" w:rsidP="00B43A73">
      <w:pPr>
        <w:shd w:val="clear" w:color="auto" w:fill="FFFFFF"/>
        <w:tabs>
          <w:tab w:val="left" w:pos="567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B43A73">
        <w:rPr>
          <w:rFonts w:ascii="Times New Roman" w:hAnsi="Times New Roman" w:cs="Times New Roman"/>
          <w:b/>
          <w:bCs/>
          <w:color w:val="010101"/>
          <w:sz w:val="24"/>
          <w:szCs w:val="24"/>
        </w:rPr>
        <w:t>Общие положения </w:t>
      </w:r>
    </w:p>
    <w:p w:rsidR="00B43A73" w:rsidRPr="00B43A73" w:rsidRDefault="00B43A73" w:rsidP="00B43A7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proofErr w:type="gramStart"/>
      <w:r w:rsidRPr="00B43A73">
        <w:rPr>
          <w:rFonts w:ascii="Times New Roman" w:hAnsi="Times New Roman" w:cs="Times New Roman"/>
          <w:color w:val="010101"/>
          <w:sz w:val="24"/>
          <w:szCs w:val="24"/>
        </w:rPr>
        <w:t xml:space="preserve">Настоящая Программа профилактики рисков причинения вреда (ущерба) охраняемых законом ценностям в рамках муниципального </w:t>
      </w:r>
      <w:r w:rsidRPr="00B43A73">
        <w:rPr>
          <w:rFonts w:ascii="Times New Roman" w:hAnsi="Times New Roman" w:cs="Times New Roman"/>
          <w:sz w:val="24"/>
          <w:szCs w:val="24"/>
        </w:rPr>
        <w:t>контроля в сфере благоустройства на террито</w:t>
      </w:r>
      <w:r w:rsidRPr="00B43A73">
        <w:rPr>
          <w:rFonts w:ascii="Times New Roman" w:eastAsia="Tahoma" w:hAnsi="Times New Roman" w:cs="Times New Roman"/>
          <w:bCs/>
          <w:color w:val="000000"/>
          <w:sz w:val="24"/>
          <w:szCs w:val="24"/>
          <w:lang w:bidi="ru-RU"/>
        </w:rPr>
        <w:t xml:space="preserve">рии </w:t>
      </w:r>
      <w:r w:rsidRPr="00B43A73">
        <w:rPr>
          <w:rFonts w:ascii="Times New Roman" w:eastAsia="Tahoma" w:hAnsi="Times New Roman" w:cs="Times New Roman"/>
          <w:bCs/>
          <w:iCs/>
          <w:sz w:val="24"/>
          <w:szCs w:val="24"/>
          <w:lang w:bidi="ru-RU"/>
        </w:rPr>
        <w:t>Чичковского сельского поселения</w:t>
      </w:r>
      <w:r w:rsidRPr="00B43A73">
        <w:rPr>
          <w:rFonts w:ascii="Times New Roman" w:hAnsi="Times New Roman" w:cs="Times New Roman"/>
          <w:sz w:val="24"/>
          <w:szCs w:val="24"/>
        </w:rPr>
        <w:t xml:space="preserve"> на 2023год</w:t>
      </w:r>
      <w:r w:rsidRPr="00B43A73">
        <w:rPr>
          <w:rFonts w:ascii="Times New Roman" w:hAnsi="Times New Roman" w:cs="Times New Roman"/>
          <w:color w:val="010101"/>
          <w:sz w:val="24"/>
          <w:szCs w:val="24"/>
        </w:rPr>
        <w:t xml:space="preserve"> (далее–Программа), разработана в соответствии с Федеральным законом от 31.07.2020 №248-ФЗ «О государственном контроле (надзоре) и муниципальном контроле в Российской Федерации» (</w:t>
      </w:r>
      <w:proofErr w:type="spellStart"/>
      <w:r w:rsidRPr="00B43A73">
        <w:rPr>
          <w:rFonts w:ascii="Times New Roman" w:hAnsi="Times New Roman" w:cs="Times New Roman"/>
          <w:color w:val="010101"/>
          <w:sz w:val="24"/>
          <w:szCs w:val="24"/>
        </w:rPr>
        <w:t>далее-Федеральный</w:t>
      </w:r>
      <w:proofErr w:type="spellEnd"/>
      <w:r w:rsidRPr="00B43A73">
        <w:rPr>
          <w:rFonts w:ascii="Times New Roman" w:hAnsi="Times New Roman" w:cs="Times New Roman"/>
          <w:color w:val="010101"/>
          <w:sz w:val="24"/>
          <w:szCs w:val="24"/>
        </w:rPr>
        <w:t xml:space="preserve"> закон №248-ФЗ) и постановлением Правительства РФ от 25.06.2021 №990 «Об утверждении Правил разработки и утверждения</w:t>
      </w:r>
      <w:proofErr w:type="gramEnd"/>
      <w:r w:rsidRPr="00B43A73">
        <w:rPr>
          <w:rFonts w:ascii="Times New Roman" w:hAnsi="Times New Roman" w:cs="Times New Roman"/>
          <w:color w:val="010101"/>
          <w:sz w:val="24"/>
          <w:szCs w:val="24"/>
        </w:rPr>
        <w:t xml:space="preserve"> контрольными (надзорными) органами программы профилактических рисков причинения вреда (ущерба) охраняемым законом ценностям».</w:t>
      </w:r>
    </w:p>
    <w:p w:rsidR="00B43A73" w:rsidRPr="00B43A73" w:rsidRDefault="00B43A73" w:rsidP="00B43A7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B43A73">
        <w:rPr>
          <w:rFonts w:ascii="Times New Roman" w:hAnsi="Times New Roman" w:cs="Times New Roman"/>
          <w:b/>
          <w:bCs/>
          <w:color w:val="010101"/>
          <w:sz w:val="24"/>
          <w:szCs w:val="24"/>
        </w:rPr>
        <w:t>Раздел 1. Анализ текущего состояния осуществления муниципального контроля </w:t>
      </w:r>
    </w:p>
    <w:p w:rsidR="00B43A73" w:rsidRPr="00B43A73" w:rsidRDefault="00B43A73" w:rsidP="00B43A73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B43A73">
        <w:rPr>
          <w:rFonts w:ascii="Times New Roman" w:hAnsi="Times New Roman" w:cs="Times New Roman"/>
          <w:color w:val="010101"/>
          <w:sz w:val="24"/>
          <w:szCs w:val="24"/>
        </w:rPr>
        <w:t xml:space="preserve">1.1.Вид муниципального контроля: муниципальный контроль в сфере благоустройства. </w:t>
      </w:r>
      <w:r w:rsidRPr="00B43A73">
        <w:rPr>
          <w:rFonts w:ascii="Times New Roman" w:hAnsi="Times New Roman" w:cs="Times New Roman"/>
          <w:sz w:val="24"/>
          <w:szCs w:val="24"/>
        </w:rPr>
        <w:t>Муниципальный контроль осуществляется Чичковской сельской администрацией.</w:t>
      </w:r>
    </w:p>
    <w:p w:rsidR="00B43A73" w:rsidRPr="00B43A73" w:rsidRDefault="00B43A73" w:rsidP="00B43A7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43A73">
        <w:rPr>
          <w:rFonts w:ascii="Times New Roman" w:hAnsi="Times New Roman" w:cs="Times New Roman"/>
          <w:color w:val="010101"/>
          <w:sz w:val="24"/>
          <w:szCs w:val="24"/>
        </w:rPr>
        <w:t>1.2.</w:t>
      </w:r>
      <w:r w:rsidRPr="00B43A7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муниципального контроля в сфере благоустройства на территории Чичковского сельского поселения является соблюдение юридическими лицами, индивидуальными предпринимателями, гражданами (далее – контролируемые лица) обязательных требований </w:t>
      </w:r>
      <w:r w:rsidRPr="00B43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Pr="00B43A73">
        <w:rPr>
          <w:rFonts w:ascii="Times New Roman" w:hAnsi="Times New Roman" w:cs="Times New Roman"/>
          <w:color w:val="000000"/>
          <w:sz w:val="24"/>
          <w:szCs w:val="24"/>
        </w:rPr>
        <w:t>территории Чичковского сельского поселения (далее – Правила благоустройства)</w:t>
      </w:r>
      <w:r w:rsidRPr="00B43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  <w:proofErr w:type="gramEnd"/>
    </w:p>
    <w:p w:rsidR="00B43A73" w:rsidRPr="00B43A73" w:rsidRDefault="00B43A73" w:rsidP="00B43A7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3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43A73" w:rsidRPr="00B43A73" w:rsidRDefault="00B43A73" w:rsidP="00B43A7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Администрацией Чичковского сельского поселения за </w:t>
      </w:r>
      <w:r w:rsidRPr="00B43A73">
        <w:rPr>
          <w:rFonts w:ascii="Times New Roman" w:hAnsi="Times New Roman" w:cs="Times New Roman"/>
          <w:color w:val="000000"/>
          <w:sz w:val="24"/>
          <w:szCs w:val="24"/>
        </w:rPr>
        <w:t xml:space="preserve"> 9 месяцев 2022 года проверки  соблюдения действующего законодательства Российской Федерации в указанной сфере не проводились.</w:t>
      </w:r>
    </w:p>
    <w:p w:rsidR="00B43A73" w:rsidRPr="00B43A73" w:rsidRDefault="00B43A73" w:rsidP="00B43A73">
      <w:pPr>
        <w:jc w:val="both"/>
        <w:rPr>
          <w:rFonts w:ascii="Times New Roman" w:hAnsi="Times New Roman" w:cs="Times New Roman"/>
          <w:sz w:val="24"/>
          <w:szCs w:val="24"/>
        </w:rPr>
      </w:pPr>
      <w:r w:rsidRPr="00B43A73">
        <w:rPr>
          <w:rFonts w:ascii="Times New Roman" w:hAnsi="Times New Roman" w:cs="Times New Roman"/>
          <w:sz w:val="24"/>
          <w:szCs w:val="24"/>
        </w:rPr>
        <w:t>1.3.  В рамках профилактики рисков причинения вреда (ущерба) охраняемых законом ценностям, Администрацией в текущем году осуществляются следующие мероприятия:</w:t>
      </w:r>
    </w:p>
    <w:p w:rsidR="00B43A73" w:rsidRPr="00B43A73" w:rsidRDefault="00B43A73" w:rsidP="00B43A73">
      <w:pPr>
        <w:jc w:val="both"/>
        <w:rPr>
          <w:rFonts w:ascii="Times New Roman" w:hAnsi="Times New Roman" w:cs="Times New Roman"/>
          <w:sz w:val="24"/>
          <w:szCs w:val="24"/>
        </w:rPr>
      </w:pPr>
      <w:r w:rsidRPr="00B43A73">
        <w:rPr>
          <w:rFonts w:ascii="Times New Roman" w:hAnsi="Times New Roman" w:cs="Times New Roman"/>
          <w:sz w:val="24"/>
          <w:szCs w:val="24"/>
        </w:rPr>
        <w:lastRenderedPageBreak/>
        <w:t>-  информирование юридических  и физических лиц, индивидуальных предпринимателей по вопросам соблюдения обязательных требований, в том числе посредством  опубликования руководств по соблюдению обязательных требований, разъяснительной работы в средствах массовой информации;</w:t>
      </w:r>
    </w:p>
    <w:p w:rsidR="00B43A73" w:rsidRPr="00B43A73" w:rsidRDefault="00B43A73" w:rsidP="00B43A73">
      <w:pPr>
        <w:jc w:val="both"/>
        <w:rPr>
          <w:rFonts w:ascii="Times New Roman" w:hAnsi="Times New Roman" w:cs="Times New Roman"/>
          <w:sz w:val="24"/>
          <w:szCs w:val="24"/>
        </w:rPr>
      </w:pPr>
      <w:r w:rsidRPr="00B43A73">
        <w:rPr>
          <w:rFonts w:ascii="Times New Roman" w:hAnsi="Times New Roman" w:cs="Times New Roman"/>
          <w:sz w:val="24"/>
          <w:szCs w:val="24"/>
        </w:rPr>
        <w:t xml:space="preserve">    - размещение на официальном сайте администрации </w:t>
      </w:r>
      <w:proofErr w:type="spellStart"/>
      <w:r w:rsidRPr="00B43A73">
        <w:rPr>
          <w:rFonts w:ascii="Times New Roman" w:hAnsi="Times New Roman" w:cs="Times New Roman"/>
          <w:sz w:val="24"/>
          <w:szCs w:val="24"/>
        </w:rPr>
        <w:t>Навлинского</w:t>
      </w:r>
      <w:proofErr w:type="spellEnd"/>
      <w:r w:rsidRPr="00B43A7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этих нормативных правовых актов;</w:t>
      </w:r>
    </w:p>
    <w:p w:rsidR="00B43A73" w:rsidRPr="00B43A73" w:rsidRDefault="00B43A73" w:rsidP="00B43A73">
      <w:pPr>
        <w:jc w:val="both"/>
        <w:rPr>
          <w:rFonts w:ascii="Times New Roman" w:hAnsi="Times New Roman" w:cs="Times New Roman"/>
          <w:sz w:val="24"/>
          <w:szCs w:val="24"/>
        </w:rPr>
      </w:pPr>
      <w:r w:rsidRPr="00B43A73">
        <w:rPr>
          <w:rFonts w:ascii="Times New Roman" w:hAnsi="Times New Roman" w:cs="Times New Roman"/>
          <w:sz w:val="24"/>
          <w:szCs w:val="24"/>
        </w:rPr>
        <w:t>-  организация и проведение мероприятий по профилактике рисков причинения вреда (ущерба) охраняемым законом ценностям.</w:t>
      </w:r>
    </w:p>
    <w:p w:rsidR="00B43A73" w:rsidRPr="00B43A73" w:rsidRDefault="00B43A73" w:rsidP="00B43A73">
      <w:pPr>
        <w:jc w:val="both"/>
        <w:rPr>
          <w:rFonts w:ascii="Times New Roman" w:hAnsi="Times New Roman" w:cs="Times New Roman"/>
          <w:sz w:val="24"/>
          <w:szCs w:val="24"/>
        </w:rPr>
      </w:pPr>
      <w:r w:rsidRPr="00B43A73">
        <w:rPr>
          <w:rFonts w:ascii="Times New Roman" w:hAnsi="Times New Roman" w:cs="Times New Roman"/>
          <w:sz w:val="24"/>
          <w:szCs w:val="24"/>
        </w:rPr>
        <w:t>В связи с эпидемиологической ситуацией и ограничительными мерами  публичные мероприятия не проводились. Разъяснительная работа с заинтересованными лицами проводилась с использованием электронной и телефонной связи.</w:t>
      </w:r>
    </w:p>
    <w:p w:rsidR="00B43A73" w:rsidRPr="00B43A73" w:rsidRDefault="00B43A73" w:rsidP="00B43A73">
      <w:pPr>
        <w:jc w:val="both"/>
        <w:rPr>
          <w:rFonts w:ascii="Times New Roman" w:hAnsi="Times New Roman" w:cs="Times New Roman"/>
          <w:sz w:val="24"/>
          <w:szCs w:val="24"/>
        </w:rPr>
      </w:pPr>
      <w:r w:rsidRPr="00B43A73">
        <w:rPr>
          <w:rFonts w:ascii="Times New Roman" w:hAnsi="Times New Roman" w:cs="Times New Roman"/>
          <w:sz w:val="24"/>
          <w:szCs w:val="24"/>
        </w:rPr>
        <w:t>Ежегодный план проведения плановых проверок юридических лиц и индивидуальных предпринимателей, на основании ст.9 Федерального закона 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 w:rsidRPr="00B43A73">
        <w:rPr>
          <w:rFonts w:ascii="Times New Roman" w:hAnsi="Times New Roman" w:cs="Times New Roman"/>
          <w:sz w:val="24"/>
          <w:szCs w:val="24"/>
        </w:rPr>
        <w:t>»</w:t>
      </w:r>
      <w:r w:rsidRPr="00B43A73">
        <w:rPr>
          <w:rFonts w:ascii="Times New Roman" w:hAnsi="Times New Roman" w:cs="Times New Roman"/>
          <w:color w:val="010101"/>
          <w:sz w:val="24"/>
          <w:szCs w:val="24"/>
        </w:rPr>
        <w:t>в</w:t>
      </w:r>
      <w:proofErr w:type="gramEnd"/>
      <w:r w:rsidRPr="00B43A73">
        <w:rPr>
          <w:rFonts w:ascii="Times New Roman" w:hAnsi="Times New Roman" w:cs="Times New Roman"/>
          <w:color w:val="010101"/>
          <w:sz w:val="24"/>
          <w:szCs w:val="24"/>
        </w:rPr>
        <w:t xml:space="preserve"> сфере благоустройства </w:t>
      </w:r>
      <w:r w:rsidRPr="00B43A73">
        <w:rPr>
          <w:rFonts w:ascii="Times New Roman" w:eastAsia="Tahoma" w:hAnsi="Times New Roman" w:cs="Times New Roman"/>
          <w:bCs/>
          <w:color w:val="000000"/>
          <w:sz w:val="24"/>
          <w:szCs w:val="24"/>
          <w:lang w:bidi="ru-RU"/>
        </w:rPr>
        <w:t xml:space="preserve">на территории </w:t>
      </w:r>
      <w:r w:rsidRPr="00B43A73">
        <w:rPr>
          <w:rFonts w:ascii="Times New Roman" w:eastAsia="Tahoma" w:hAnsi="Times New Roman" w:cs="Times New Roman"/>
          <w:bCs/>
          <w:iCs/>
          <w:sz w:val="24"/>
          <w:szCs w:val="24"/>
          <w:lang w:bidi="ru-RU"/>
        </w:rPr>
        <w:t>Чичковского сельского поселения</w:t>
      </w:r>
      <w:r w:rsidRPr="00B43A73">
        <w:rPr>
          <w:rFonts w:ascii="Times New Roman" w:hAnsi="Times New Roman" w:cs="Times New Roman"/>
          <w:sz w:val="24"/>
          <w:szCs w:val="24"/>
        </w:rPr>
        <w:t xml:space="preserve"> на 2021 год  не утверждался.</w:t>
      </w:r>
    </w:p>
    <w:p w:rsidR="00B43A73" w:rsidRPr="00B43A73" w:rsidRDefault="00B43A73" w:rsidP="00B43A73">
      <w:pPr>
        <w:jc w:val="both"/>
        <w:rPr>
          <w:rFonts w:ascii="Times New Roman" w:hAnsi="Times New Roman" w:cs="Times New Roman"/>
          <w:sz w:val="24"/>
          <w:szCs w:val="24"/>
        </w:rPr>
      </w:pPr>
      <w:r w:rsidRPr="00B43A73">
        <w:rPr>
          <w:rFonts w:ascii="Times New Roman" w:hAnsi="Times New Roman" w:cs="Times New Roman"/>
          <w:sz w:val="24"/>
          <w:szCs w:val="24"/>
        </w:rPr>
        <w:tab/>
      </w:r>
    </w:p>
    <w:p w:rsidR="00B43A73" w:rsidRPr="00B43A73" w:rsidRDefault="00B43A73" w:rsidP="00B43A73">
      <w:pPr>
        <w:jc w:val="center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 w:rsidRPr="00B43A73">
        <w:rPr>
          <w:rFonts w:ascii="Times New Roman" w:hAnsi="Times New Roman" w:cs="Times New Roman"/>
          <w:b/>
          <w:bCs/>
          <w:color w:val="010101"/>
          <w:sz w:val="24"/>
          <w:szCs w:val="24"/>
        </w:rPr>
        <w:t>Раздел 2. Цели и задачи реализации Программы</w:t>
      </w:r>
    </w:p>
    <w:p w:rsidR="00B43A73" w:rsidRPr="00B43A73" w:rsidRDefault="00B43A73" w:rsidP="00B43A73">
      <w:pPr>
        <w:jc w:val="both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</w:p>
    <w:p w:rsidR="00B43A73" w:rsidRPr="00B43A73" w:rsidRDefault="00B43A73" w:rsidP="00B43A7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A73">
        <w:rPr>
          <w:rFonts w:ascii="Times New Roman" w:hAnsi="Times New Roman" w:cs="Times New Roman"/>
          <w:sz w:val="24"/>
          <w:szCs w:val="24"/>
        </w:rPr>
        <w:t xml:space="preserve">2.1. </w:t>
      </w:r>
      <w:r w:rsidRPr="00B43A73">
        <w:rPr>
          <w:rFonts w:ascii="Times New Roman" w:hAnsi="Times New Roman" w:cs="Times New Roman"/>
          <w:color w:val="000000"/>
          <w:sz w:val="24"/>
          <w:szCs w:val="24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B43A73" w:rsidRPr="00B43A73" w:rsidRDefault="00B43A73" w:rsidP="00B43A73">
      <w:pPr>
        <w:suppressAutoHyphens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43A73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B43A73" w:rsidRPr="00B43A73" w:rsidRDefault="00B43A73" w:rsidP="00B43A73">
      <w:pPr>
        <w:shd w:val="clear" w:color="auto" w:fill="FFFFFF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A73">
        <w:rPr>
          <w:rFonts w:ascii="Times New Roman" w:hAnsi="Times New Roman" w:cs="Times New Roman"/>
          <w:color w:val="000000"/>
          <w:sz w:val="24"/>
          <w:szCs w:val="24"/>
        </w:rPr>
        <w:t>2.2.  Задачами реализации Программы являются:</w:t>
      </w:r>
    </w:p>
    <w:p w:rsidR="00B43A73" w:rsidRPr="00B43A73" w:rsidRDefault="00B43A73" w:rsidP="00B43A7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A73">
        <w:rPr>
          <w:rFonts w:ascii="Times New Roman" w:hAnsi="Times New Roman" w:cs="Times New Roman"/>
          <w:color w:val="000000"/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B43A73" w:rsidRPr="00B43A73" w:rsidRDefault="00B43A73" w:rsidP="00B43A7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A73">
        <w:rPr>
          <w:rFonts w:ascii="Times New Roman" w:hAnsi="Times New Roman" w:cs="Times New Roman"/>
          <w:color w:val="000000"/>
          <w:sz w:val="24"/>
          <w:szCs w:val="24"/>
        </w:rPr>
        <w:t>- укрепление системы профилактики нарушений обязательных требований;</w:t>
      </w:r>
    </w:p>
    <w:p w:rsidR="00B43A73" w:rsidRPr="00B43A73" w:rsidRDefault="00B43A73" w:rsidP="00B43A7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A73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B43A73" w:rsidRPr="00B43A73" w:rsidRDefault="00B43A73" w:rsidP="00B43A73">
      <w:pPr>
        <w:rPr>
          <w:rFonts w:ascii="Times New Roman" w:hAnsi="Times New Roman" w:cs="Times New Roman"/>
          <w:sz w:val="24"/>
          <w:szCs w:val="24"/>
        </w:rPr>
      </w:pPr>
    </w:p>
    <w:p w:rsidR="00B43A73" w:rsidRPr="00B43A73" w:rsidRDefault="00B43A73" w:rsidP="00B43A7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3A73" w:rsidRPr="00B43A73" w:rsidRDefault="00B43A73" w:rsidP="00B43A7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3A73">
        <w:rPr>
          <w:rFonts w:ascii="Times New Roman" w:hAnsi="Times New Roman" w:cs="Times New Roman"/>
          <w:b/>
          <w:color w:val="000000"/>
          <w:sz w:val="24"/>
          <w:szCs w:val="24"/>
        </w:rPr>
        <w:t>Раздел 3.Перечень профилактических мероприятий,</w:t>
      </w:r>
    </w:p>
    <w:p w:rsidR="00B43A73" w:rsidRPr="00B43A73" w:rsidRDefault="00B43A73" w:rsidP="00B43A7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3A73">
        <w:rPr>
          <w:rFonts w:ascii="Times New Roman" w:hAnsi="Times New Roman" w:cs="Times New Roman"/>
          <w:b/>
          <w:color w:val="000000"/>
          <w:sz w:val="24"/>
          <w:szCs w:val="24"/>
        </w:rPr>
        <w:t>сроки (периодичность) их проведения</w:t>
      </w:r>
    </w:p>
    <w:p w:rsidR="00B43A73" w:rsidRPr="00B43A73" w:rsidRDefault="00B43A73" w:rsidP="00B43A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3821"/>
        <w:gridCol w:w="2818"/>
        <w:gridCol w:w="2392"/>
      </w:tblGrid>
      <w:tr w:rsidR="00B43A73" w:rsidRPr="00B43A73" w:rsidTr="00D34470">
        <w:tc>
          <w:tcPr>
            <w:tcW w:w="540" w:type="dxa"/>
          </w:tcPr>
          <w:p w:rsidR="00B43A73" w:rsidRPr="00B43A73" w:rsidRDefault="00B43A73" w:rsidP="00D3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3A73" w:rsidRPr="00B43A73" w:rsidRDefault="00B43A73" w:rsidP="00D3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1" w:type="dxa"/>
          </w:tcPr>
          <w:p w:rsidR="00B43A73" w:rsidRPr="00B43A73" w:rsidRDefault="00B43A73" w:rsidP="00D34470">
            <w:pPr>
              <w:suppressAutoHyphens/>
              <w:autoSpaceDE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43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Наименование  мероприятия</w:t>
            </w:r>
          </w:p>
          <w:p w:rsidR="00B43A73" w:rsidRPr="00B43A73" w:rsidRDefault="00B43A73" w:rsidP="00D3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B43A73" w:rsidRPr="00B43A73" w:rsidRDefault="00B43A73" w:rsidP="00D3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73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мероприятия</w:t>
            </w:r>
          </w:p>
        </w:tc>
        <w:tc>
          <w:tcPr>
            <w:tcW w:w="2392" w:type="dxa"/>
          </w:tcPr>
          <w:p w:rsidR="00B43A73" w:rsidRPr="00B43A73" w:rsidRDefault="00B43A73" w:rsidP="00D3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73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</w:p>
          <w:p w:rsidR="00B43A73" w:rsidRPr="00B43A73" w:rsidRDefault="00B43A73" w:rsidP="00D3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73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</w:p>
        </w:tc>
      </w:tr>
      <w:tr w:rsidR="00B43A73" w:rsidRPr="00B43A73" w:rsidTr="00D34470">
        <w:tc>
          <w:tcPr>
            <w:tcW w:w="540" w:type="dxa"/>
          </w:tcPr>
          <w:p w:rsidR="00B43A73" w:rsidRPr="00B43A73" w:rsidRDefault="00B43A73" w:rsidP="00D3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B43A73" w:rsidRPr="00B43A73" w:rsidRDefault="00B43A73" w:rsidP="00D34470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</w:p>
          <w:p w:rsidR="00B43A73" w:rsidRPr="00B43A73" w:rsidRDefault="00B43A73" w:rsidP="00D34470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proofErr w:type="spellStart"/>
            <w:r w:rsidRPr="00B43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Навлинского</w:t>
            </w:r>
            <w:proofErr w:type="spellEnd"/>
            <w:r w:rsidRPr="00B43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и информирование население на собраниях  граждан</w:t>
            </w:r>
          </w:p>
          <w:p w:rsidR="00B43A73" w:rsidRPr="00B43A73" w:rsidRDefault="00B43A73" w:rsidP="00D3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B43A73" w:rsidRPr="00B43A73" w:rsidRDefault="00B43A73" w:rsidP="00D3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2" w:type="dxa"/>
          </w:tcPr>
          <w:p w:rsidR="00B43A73" w:rsidRPr="00B43A73" w:rsidRDefault="00B43A73" w:rsidP="00D3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относиться осуществление муниципального контроля</w:t>
            </w:r>
          </w:p>
          <w:p w:rsidR="00B43A73" w:rsidRPr="00B43A73" w:rsidRDefault="00B43A73" w:rsidP="00D3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A73" w:rsidRPr="00B43A73" w:rsidTr="00D34470">
        <w:tc>
          <w:tcPr>
            <w:tcW w:w="540" w:type="dxa"/>
          </w:tcPr>
          <w:p w:rsidR="00B43A73" w:rsidRPr="00B43A73" w:rsidRDefault="00B43A73" w:rsidP="00D3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B43A73" w:rsidRPr="00B43A73" w:rsidRDefault="00B43A73" w:rsidP="00D34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3A73" w:rsidRPr="00B43A73" w:rsidRDefault="00B43A73" w:rsidP="00D34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</w:p>
          <w:p w:rsidR="00B43A73" w:rsidRPr="00B43A73" w:rsidRDefault="00B43A73" w:rsidP="00D3447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43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осуществляется  по телефону, посредством </w:t>
            </w:r>
            <w:proofErr w:type="spellStart"/>
            <w:r w:rsidRPr="00B43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видео-конференц-связи</w:t>
            </w:r>
            <w:proofErr w:type="spellEnd"/>
            <w:r w:rsidRPr="00B43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 личном приеме либо в ходе проведения профилактических мероприятий, контрольных мероприятий </w:t>
            </w:r>
            <w:r w:rsidRPr="00B43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по следующим вопросам:</w:t>
            </w:r>
          </w:p>
          <w:p w:rsidR="00B43A73" w:rsidRPr="00B43A73" w:rsidRDefault="00B43A73" w:rsidP="00D34470">
            <w:pPr>
              <w:suppressAutoHyphens/>
              <w:autoSpaceDE w:val="0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43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1) организация и осуществление контроля в сфере благоустройства;</w:t>
            </w:r>
          </w:p>
          <w:p w:rsidR="00B43A73" w:rsidRPr="00B43A73" w:rsidRDefault="00B43A73" w:rsidP="00D34470">
            <w:pPr>
              <w:suppressAutoHyphens/>
              <w:autoSpaceDE w:val="0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43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2) порядок осуществления контрольных мероприятий, установленных настоящим Положением;</w:t>
            </w:r>
          </w:p>
          <w:p w:rsidR="00B43A73" w:rsidRPr="00B43A73" w:rsidRDefault="00B43A73" w:rsidP="00D34470">
            <w:pPr>
              <w:suppressAutoHyphens/>
              <w:autoSpaceDE w:val="0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43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B43A73" w:rsidRPr="00B43A73" w:rsidRDefault="00B43A73" w:rsidP="00D34470">
            <w:pPr>
              <w:suppressAutoHyphens/>
              <w:autoSpaceDE w:val="0"/>
              <w:ind w:firstLine="3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получение информации о нормативных правовых актах (их отдельных положениях), </w:t>
            </w:r>
            <w:r w:rsidRPr="00B43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B43A73" w:rsidRPr="00B43A73" w:rsidRDefault="00B43A73" w:rsidP="00D34470">
            <w:pPr>
              <w:suppressAutoHyphens/>
              <w:autoSpaceDE w:val="0"/>
              <w:ind w:firstLine="3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в устной форме может осуществляться также на собраниях и конференциях граждан</w:t>
            </w:r>
          </w:p>
        </w:tc>
        <w:tc>
          <w:tcPr>
            <w:tcW w:w="2818" w:type="dxa"/>
          </w:tcPr>
          <w:p w:rsidR="00B43A73" w:rsidRPr="00B43A73" w:rsidRDefault="00B43A73" w:rsidP="00D3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Постоянно, по обращениям контролируемых лиц и их представителей</w:t>
            </w:r>
          </w:p>
        </w:tc>
        <w:tc>
          <w:tcPr>
            <w:tcW w:w="2392" w:type="dxa"/>
          </w:tcPr>
          <w:p w:rsidR="00B43A73" w:rsidRPr="00B43A73" w:rsidRDefault="00B43A73" w:rsidP="00D3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относиться осуществление муниципального контроля</w:t>
            </w:r>
          </w:p>
          <w:p w:rsidR="00B43A73" w:rsidRPr="00B43A73" w:rsidRDefault="00B43A73" w:rsidP="00D3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A73" w:rsidRPr="00B43A73" w:rsidTr="00D34470">
        <w:tc>
          <w:tcPr>
            <w:tcW w:w="540" w:type="dxa"/>
          </w:tcPr>
          <w:p w:rsidR="00B43A73" w:rsidRPr="00B43A73" w:rsidRDefault="00B43A73" w:rsidP="00D3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B43A73" w:rsidRPr="00B43A73" w:rsidRDefault="00B43A73" w:rsidP="00D3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B43A73" w:rsidRDefault="00B43A73" w:rsidP="00D3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B43A73" w:rsidRDefault="00B43A73" w:rsidP="00D3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B43A73" w:rsidRDefault="00B43A73" w:rsidP="00D3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B43A73" w:rsidRDefault="00B43A73" w:rsidP="00D3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B43A73" w:rsidRDefault="00B43A73" w:rsidP="00D3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B43A73" w:rsidRDefault="00B43A73" w:rsidP="00D3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B43A73" w:rsidRDefault="00B43A73" w:rsidP="00D3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B43A73" w:rsidRDefault="00B43A73" w:rsidP="00D3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B43A73" w:rsidRPr="00B43A73" w:rsidRDefault="00B43A73" w:rsidP="00D34470">
            <w:pPr>
              <w:tabs>
                <w:tab w:val="left" w:pos="3555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73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  <w:p w:rsidR="00B43A73" w:rsidRPr="00B43A73" w:rsidRDefault="00B43A73" w:rsidP="00D34470">
            <w:pPr>
              <w:tabs>
                <w:tab w:val="left" w:pos="3555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лица, либо путем использования </w:t>
            </w:r>
            <w:proofErr w:type="spellStart"/>
            <w:r w:rsidRPr="00B43A73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gramStart"/>
            <w:r w:rsidRPr="00B43A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43A73">
              <w:rPr>
                <w:rFonts w:ascii="Times New Roman" w:hAnsi="Times New Roman" w:cs="Times New Roman"/>
                <w:sz w:val="24"/>
                <w:szCs w:val="24"/>
              </w:rPr>
              <w:t>азъяснения</w:t>
            </w:r>
            <w:proofErr w:type="spellEnd"/>
            <w:r w:rsidRPr="00B43A73">
              <w:rPr>
                <w:rFonts w:ascii="Times New Roman" w:hAnsi="Times New Roman" w:cs="Times New Roman"/>
                <w:sz w:val="24"/>
                <w:szCs w:val="24"/>
              </w:rPr>
              <w:t>, полученные контролируемым лицом в ходе профилактического визита, носят рекомендательный характер</w:t>
            </w:r>
          </w:p>
        </w:tc>
        <w:tc>
          <w:tcPr>
            <w:tcW w:w="2818" w:type="dxa"/>
          </w:tcPr>
          <w:p w:rsidR="00B43A73" w:rsidRPr="00B43A73" w:rsidRDefault="00B43A73" w:rsidP="00D3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73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2392" w:type="dxa"/>
          </w:tcPr>
          <w:p w:rsidR="00B43A73" w:rsidRPr="00B43A73" w:rsidRDefault="00B43A73" w:rsidP="00D3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относиться осуществление муниципального контроля</w:t>
            </w:r>
          </w:p>
          <w:p w:rsidR="00B43A73" w:rsidRPr="00B43A73" w:rsidRDefault="00B43A73" w:rsidP="00D3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A73" w:rsidRPr="00B43A73" w:rsidRDefault="00B43A73" w:rsidP="00B43A7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3A73" w:rsidRPr="00B43A73" w:rsidRDefault="00B43A73" w:rsidP="00B43A7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3A73" w:rsidRPr="00B43A73" w:rsidRDefault="00B43A73" w:rsidP="00B43A7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3A73">
        <w:rPr>
          <w:rFonts w:ascii="Times New Roman" w:hAnsi="Times New Roman" w:cs="Times New Roman"/>
          <w:b/>
          <w:color w:val="000000"/>
          <w:sz w:val="24"/>
          <w:szCs w:val="24"/>
        </w:rPr>
        <w:t>Раздел 4.Показатели результативности и эффективности Программы</w:t>
      </w:r>
    </w:p>
    <w:p w:rsidR="00B43A73" w:rsidRPr="00B43A73" w:rsidRDefault="00B43A73" w:rsidP="00B43A73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B43A73" w:rsidRPr="00B43A73" w:rsidRDefault="00B43A73" w:rsidP="00B43A73">
      <w:pPr>
        <w:tabs>
          <w:tab w:val="left" w:pos="17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3A73">
        <w:rPr>
          <w:rFonts w:ascii="Times New Roman" w:hAnsi="Times New Roman" w:cs="Times New Roman"/>
          <w:sz w:val="24"/>
          <w:szCs w:val="24"/>
        </w:rPr>
        <w:t xml:space="preserve">4.1. </w:t>
      </w:r>
      <w:r w:rsidRPr="00B43A73">
        <w:rPr>
          <w:rFonts w:ascii="Times New Roman" w:hAnsi="Times New Roman" w:cs="Times New Roman"/>
          <w:color w:val="000000"/>
          <w:sz w:val="24"/>
          <w:szCs w:val="24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B43A73" w:rsidRPr="00B43A73" w:rsidRDefault="00B43A73" w:rsidP="00B43A73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B43A73">
        <w:rPr>
          <w:color w:val="000000"/>
        </w:rPr>
        <w:t>Результативность и эффективность деятельности контрольного органа оценивается на основании системы показателей  контрольных (надзорных) органов, в которую входят:</w:t>
      </w:r>
    </w:p>
    <w:p w:rsidR="00B43A73" w:rsidRPr="00B43A73" w:rsidRDefault="00B43A73" w:rsidP="00B43A73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B43A73">
        <w:rPr>
          <w:color w:val="000000"/>
        </w:rPr>
        <w:t>1) ключевые показатели муниципального  контроля в сфере благоустройства,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контрольный орган;</w:t>
      </w:r>
    </w:p>
    <w:p w:rsidR="00B43A73" w:rsidRPr="00B43A73" w:rsidRDefault="00B43A73" w:rsidP="00B43A73">
      <w:pPr>
        <w:pStyle w:val="docdata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B43A73">
        <w:rPr>
          <w:color w:val="000000"/>
        </w:rPr>
        <w:t>2) индикативные показатели муниципального контроля,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B43A73" w:rsidRPr="00B43A73" w:rsidRDefault="00B43A73" w:rsidP="00B43A7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A73">
        <w:rPr>
          <w:rFonts w:ascii="Times New Roman" w:hAnsi="Times New Roman" w:cs="Times New Roman"/>
          <w:color w:val="000000"/>
          <w:sz w:val="24"/>
          <w:szCs w:val="24"/>
        </w:rPr>
        <w:t xml:space="preserve">Наряду с вышеуказанными показателями для оценки  результативности и эффективности реализации мероприятий программы профилактики применяются такие показатели, как: </w:t>
      </w:r>
    </w:p>
    <w:p w:rsidR="00B43A73" w:rsidRPr="00B43A73" w:rsidRDefault="00B43A73" w:rsidP="00B43A7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A73">
        <w:rPr>
          <w:rFonts w:ascii="Times New Roman" w:hAnsi="Times New Roman" w:cs="Times New Roman"/>
          <w:color w:val="000000"/>
          <w:sz w:val="24"/>
          <w:szCs w:val="24"/>
        </w:rPr>
        <w:t xml:space="preserve">- полнота информации, размещенной на официальном сайте контрольного органа  в соответствии с </w:t>
      </w:r>
      <w:proofErr w:type="gramStart"/>
      <w:r w:rsidRPr="00B43A73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Pr="00B43A73">
        <w:rPr>
          <w:rFonts w:ascii="Times New Roman" w:hAnsi="Times New Roman" w:cs="Times New Roman"/>
          <w:color w:val="000000"/>
          <w:sz w:val="24"/>
          <w:szCs w:val="24"/>
        </w:rPr>
        <w:t>.3 ст. 46 Федерального закона от 31.07.2021 №248-ФЗ</w:t>
      </w:r>
      <w:r w:rsidRPr="00B43A73">
        <w:rPr>
          <w:rFonts w:ascii="Times New Roman" w:hAnsi="Times New Roman" w:cs="Times New Roman"/>
          <w:sz w:val="24"/>
          <w:szCs w:val="24"/>
        </w:rPr>
        <w:t> </w:t>
      </w:r>
      <w:r w:rsidRPr="00B43A73">
        <w:rPr>
          <w:rFonts w:ascii="Times New Roman" w:hAnsi="Times New Roman" w:cs="Times New Roman"/>
          <w:color w:val="000000"/>
          <w:sz w:val="24"/>
          <w:szCs w:val="24"/>
        </w:rPr>
        <w:t xml:space="preserve">«О </w:t>
      </w:r>
      <w:r w:rsidRPr="00B43A73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государственном контроле (надзоре) и муниципальном контроле в Российской Федерации»;</w:t>
      </w:r>
    </w:p>
    <w:p w:rsidR="00B43A73" w:rsidRPr="00B43A73" w:rsidRDefault="00B43A73" w:rsidP="00B43A7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A73">
        <w:rPr>
          <w:rFonts w:ascii="Times New Roman" w:hAnsi="Times New Roman" w:cs="Times New Roman"/>
          <w:color w:val="000000"/>
          <w:sz w:val="24"/>
          <w:szCs w:val="24"/>
        </w:rPr>
        <w:t>- удовлетворенность подконтрольных субъектов качеством мероприятий в сфере благоустройства на территории Чичковского сельского поселения.</w:t>
      </w:r>
    </w:p>
    <w:p w:rsidR="00B43A73" w:rsidRPr="00B43A73" w:rsidRDefault="00B43A73" w:rsidP="00B43A73">
      <w:pPr>
        <w:pStyle w:val="docdata"/>
        <w:spacing w:before="0" w:beforeAutospacing="0" w:after="0" w:afterAutospacing="0"/>
        <w:ind w:firstLine="708"/>
        <w:jc w:val="both"/>
      </w:pPr>
      <w:r w:rsidRPr="00B43A73">
        <w:rPr>
          <w:color w:val="000000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B43A73" w:rsidRPr="00B43A73" w:rsidRDefault="00B43A73" w:rsidP="00B43A73">
      <w:pPr>
        <w:pStyle w:val="a4"/>
        <w:spacing w:before="0" w:beforeAutospacing="0" w:after="0" w:afterAutospacing="0"/>
        <w:ind w:firstLine="708"/>
        <w:jc w:val="both"/>
      </w:pPr>
      <w:r w:rsidRPr="00B43A73">
        <w:rPr>
          <w:color w:val="000000"/>
        </w:rPr>
        <w:t xml:space="preserve">Результаты профилактической работы включаются в доклад о муниципальном контроле. </w:t>
      </w:r>
    </w:p>
    <w:p w:rsidR="00B43A73" w:rsidRPr="00B43A73" w:rsidRDefault="00B43A73" w:rsidP="00B43A73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B43A73">
        <w:t> </w:t>
      </w:r>
    </w:p>
    <w:p w:rsidR="00B43A73" w:rsidRPr="00B43A73" w:rsidRDefault="00B43A73" w:rsidP="00B43A73">
      <w:pPr>
        <w:rPr>
          <w:rFonts w:ascii="Times New Roman" w:hAnsi="Times New Roman" w:cs="Times New Roman"/>
          <w:sz w:val="24"/>
          <w:szCs w:val="24"/>
        </w:rPr>
      </w:pPr>
    </w:p>
    <w:p w:rsidR="004811E0" w:rsidRPr="00B43A73" w:rsidRDefault="004811E0">
      <w:pPr>
        <w:rPr>
          <w:rFonts w:ascii="Times New Roman" w:hAnsi="Times New Roman" w:cs="Times New Roman"/>
          <w:sz w:val="24"/>
          <w:szCs w:val="24"/>
        </w:rPr>
      </w:pPr>
    </w:p>
    <w:sectPr w:rsidR="004811E0" w:rsidRPr="00B4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A73"/>
    <w:rsid w:val="004811E0"/>
    <w:rsid w:val="00B4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A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4851,bqiaagaaeyqcaaagiaiaaapodwaabdwpaaaaaaaaaaaaaaaaaaaaaaaaaaaaaaaaaaaaaaaaaaaaaaaaaaaaaaaaaaaaaaaaaaaaaaaaaaaaaaaaaaaaaaaaaaaaaaaaaaaaaaaaaaaaaaaaaaaaaaaaaaaaaaaaaaaaaaaaaaaaaaaaaaaaaaaaaaaaaaaaaaaaaaaaaaaaaaaaaaaaaaaaaaaaaaaaaaaaaaaa"/>
    <w:basedOn w:val="a"/>
    <w:rsid w:val="00B4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4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43A7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1506</Words>
  <Characters>8587</Characters>
  <Application>Microsoft Office Word</Application>
  <DocSecurity>0</DocSecurity>
  <Lines>71</Lines>
  <Paragraphs>20</Paragraphs>
  <ScaleCrop>false</ScaleCrop>
  <Company/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2022-09-26T13:47:00Z</dcterms:created>
  <dcterms:modified xsi:type="dcterms:W3CDTF">2022-09-26T13:52:00Z</dcterms:modified>
</cp:coreProperties>
</file>